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FB151" w14:textId="77777777" w:rsidR="00322CB4" w:rsidRPr="00250583" w:rsidRDefault="00322CB4" w:rsidP="00322CB4">
      <w:pPr>
        <w:pStyle w:val="Pavadinimas"/>
      </w:pPr>
      <w:bookmarkStart w:id="0" w:name="_GoBack"/>
      <w:r>
        <w:t xml:space="preserve">DĖL ROKIŠKIO RAJONO SAVIVALDYBĖS </w:t>
      </w:r>
      <w:r w:rsidR="000821DD">
        <w:t>JAUNIMO REIKALŲ TARYBOS SUDĖTIES</w:t>
      </w:r>
      <w:r w:rsidR="00E52292">
        <w:t xml:space="preserve"> </w:t>
      </w:r>
      <w:r>
        <w:t>PA</w:t>
      </w:r>
      <w:r w:rsidR="000821DD">
        <w:t>TVIRTINIMO</w:t>
      </w:r>
    </w:p>
    <w:bookmarkEnd w:id="0"/>
    <w:p w14:paraId="1B5FB152" w14:textId="77777777" w:rsidR="00322CB4" w:rsidRPr="000A7A13" w:rsidRDefault="00322CB4" w:rsidP="00322CB4">
      <w:pPr>
        <w:jc w:val="center"/>
        <w:rPr>
          <w:lang w:val="lt-LT"/>
        </w:rPr>
      </w:pPr>
    </w:p>
    <w:p w14:paraId="1B5FB153" w14:textId="77777777" w:rsidR="00322CB4" w:rsidRPr="000A7A13" w:rsidRDefault="00322CB4" w:rsidP="00322CB4">
      <w:pPr>
        <w:jc w:val="center"/>
        <w:rPr>
          <w:sz w:val="24"/>
          <w:lang w:val="lt-LT"/>
        </w:rPr>
      </w:pPr>
      <w:r w:rsidRPr="000A7A13">
        <w:rPr>
          <w:sz w:val="24"/>
          <w:lang w:val="lt-LT"/>
        </w:rPr>
        <w:t>201</w:t>
      </w:r>
      <w:r w:rsidR="0008004A">
        <w:rPr>
          <w:sz w:val="24"/>
          <w:lang w:val="lt-LT"/>
        </w:rPr>
        <w:t>9</w:t>
      </w:r>
      <w:r w:rsidRPr="000A7A13">
        <w:rPr>
          <w:sz w:val="24"/>
          <w:lang w:val="lt-LT"/>
        </w:rPr>
        <w:t xml:space="preserve"> m. </w:t>
      </w:r>
      <w:r w:rsidR="0008004A">
        <w:rPr>
          <w:sz w:val="24"/>
          <w:lang w:val="lt-LT"/>
        </w:rPr>
        <w:t>sausio</w:t>
      </w:r>
      <w:r w:rsidRPr="000A7A13">
        <w:rPr>
          <w:sz w:val="24"/>
          <w:lang w:val="lt-LT"/>
        </w:rPr>
        <w:t xml:space="preserve"> </w:t>
      </w:r>
      <w:r w:rsidR="0008004A">
        <w:rPr>
          <w:sz w:val="24"/>
          <w:lang w:val="lt-LT"/>
        </w:rPr>
        <w:t>25</w:t>
      </w:r>
      <w:r w:rsidRPr="000A7A13">
        <w:rPr>
          <w:sz w:val="24"/>
          <w:lang w:val="lt-LT"/>
        </w:rPr>
        <w:t xml:space="preserve"> d. Nr. TS-</w:t>
      </w:r>
    </w:p>
    <w:p w14:paraId="1B5FB154" w14:textId="77777777" w:rsidR="00322CB4" w:rsidRPr="000A7A13" w:rsidRDefault="00322CB4" w:rsidP="00322CB4">
      <w:pPr>
        <w:jc w:val="center"/>
        <w:rPr>
          <w:sz w:val="24"/>
          <w:lang w:val="lt-LT"/>
        </w:rPr>
      </w:pPr>
      <w:r w:rsidRPr="000A7A13">
        <w:rPr>
          <w:sz w:val="24"/>
          <w:lang w:val="lt-LT"/>
        </w:rPr>
        <w:t>Rokiškis</w:t>
      </w:r>
    </w:p>
    <w:p w14:paraId="1B5FB155" w14:textId="77777777" w:rsidR="00322CB4" w:rsidRDefault="00322CB4" w:rsidP="00322CB4">
      <w:pPr>
        <w:jc w:val="both"/>
        <w:rPr>
          <w:sz w:val="24"/>
          <w:lang w:val="lt-LT"/>
        </w:rPr>
      </w:pPr>
    </w:p>
    <w:p w14:paraId="6CF7EC21" w14:textId="77777777" w:rsidR="000E73B9" w:rsidRPr="000A7A13" w:rsidRDefault="000E73B9" w:rsidP="00322CB4">
      <w:pPr>
        <w:jc w:val="both"/>
        <w:rPr>
          <w:sz w:val="24"/>
          <w:lang w:val="lt-LT"/>
        </w:rPr>
      </w:pPr>
    </w:p>
    <w:p w14:paraId="1B5FB156" w14:textId="67967D20" w:rsidR="00322CB4" w:rsidRPr="00EA00CF" w:rsidRDefault="00322CB4" w:rsidP="000E73B9">
      <w:pPr>
        <w:ind w:firstLine="851"/>
        <w:jc w:val="both"/>
        <w:rPr>
          <w:sz w:val="24"/>
          <w:szCs w:val="24"/>
          <w:lang w:val="lt-LT"/>
        </w:rPr>
      </w:pPr>
      <w:r w:rsidRPr="00D15B4B">
        <w:rPr>
          <w:sz w:val="24"/>
          <w:lang w:val="lt-LT"/>
        </w:rPr>
        <w:t>Vadovaudamasi Lietuvos Respublikos vietos savivaldos įstatymo 18 straipsnio 1 dalimi</w:t>
      </w:r>
      <w:r w:rsidR="009F7E5D">
        <w:rPr>
          <w:sz w:val="24"/>
          <w:lang w:val="lt-LT"/>
        </w:rPr>
        <w:t>, 15 straipsnio 5 dalimi, Lietuvos Respublikos jaunimo politikos pagrindų įstatymo 8 straipsnio 3 dalimi</w:t>
      </w:r>
      <w:r w:rsidRPr="00D15B4B">
        <w:rPr>
          <w:sz w:val="24"/>
          <w:lang w:val="lt-LT"/>
        </w:rPr>
        <w:t xml:space="preserve"> </w:t>
      </w:r>
      <w:r w:rsidRPr="00D15B4B">
        <w:rPr>
          <w:sz w:val="24"/>
          <w:szCs w:val="24"/>
          <w:lang w:val="lt-LT"/>
        </w:rPr>
        <w:t xml:space="preserve">ir atsižvelgdama </w:t>
      </w:r>
      <w:r w:rsidRPr="00EA00CF">
        <w:rPr>
          <w:sz w:val="24"/>
          <w:szCs w:val="24"/>
          <w:lang w:val="lt-LT"/>
        </w:rPr>
        <w:t xml:space="preserve">į Rokiškio jaunimo organizacijų sąjungos </w:t>
      </w:r>
      <w:r w:rsidRPr="00C367A4">
        <w:rPr>
          <w:sz w:val="24"/>
          <w:szCs w:val="24"/>
          <w:lang w:val="lt-LT"/>
        </w:rPr>
        <w:t xml:space="preserve">,,Apvalus stalas“ </w:t>
      </w:r>
      <w:r w:rsidR="00D60BB8">
        <w:rPr>
          <w:sz w:val="24"/>
          <w:szCs w:val="24"/>
          <w:lang w:val="lt-LT"/>
        </w:rPr>
        <w:t>2</w:t>
      </w:r>
      <w:r w:rsidRPr="00EA00CF">
        <w:rPr>
          <w:sz w:val="24"/>
          <w:szCs w:val="24"/>
          <w:lang w:val="lt-LT"/>
        </w:rPr>
        <w:t>01</w:t>
      </w:r>
      <w:r w:rsidR="0008004A">
        <w:rPr>
          <w:sz w:val="24"/>
          <w:szCs w:val="24"/>
          <w:lang w:val="lt-LT"/>
        </w:rPr>
        <w:t>8</w:t>
      </w:r>
      <w:r w:rsidRPr="00EA00CF">
        <w:rPr>
          <w:sz w:val="24"/>
          <w:szCs w:val="24"/>
          <w:lang w:val="lt-LT"/>
        </w:rPr>
        <w:t xml:space="preserve"> m.</w:t>
      </w:r>
      <w:r w:rsidR="0008004A">
        <w:rPr>
          <w:sz w:val="24"/>
          <w:szCs w:val="24"/>
          <w:lang w:val="lt-LT"/>
        </w:rPr>
        <w:t xml:space="preserve"> gruodžio</w:t>
      </w:r>
      <w:r w:rsidRPr="00EA00CF">
        <w:rPr>
          <w:sz w:val="24"/>
          <w:szCs w:val="24"/>
          <w:lang w:val="lt-LT"/>
        </w:rPr>
        <w:t xml:space="preserve"> </w:t>
      </w:r>
      <w:r w:rsidR="0008004A">
        <w:rPr>
          <w:sz w:val="24"/>
          <w:szCs w:val="24"/>
          <w:lang w:val="lt-LT"/>
        </w:rPr>
        <w:t>5</w:t>
      </w:r>
      <w:r w:rsidRPr="00EA00CF">
        <w:rPr>
          <w:sz w:val="24"/>
          <w:szCs w:val="24"/>
          <w:lang w:val="lt-LT"/>
        </w:rPr>
        <w:t xml:space="preserve"> d. raštą Nr. AS/DS-201</w:t>
      </w:r>
      <w:r w:rsidR="0008004A">
        <w:rPr>
          <w:sz w:val="24"/>
          <w:szCs w:val="24"/>
          <w:lang w:val="lt-LT"/>
        </w:rPr>
        <w:t>8</w:t>
      </w:r>
      <w:r w:rsidRPr="00EA00CF">
        <w:rPr>
          <w:sz w:val="24"/>
          <w:szCs w:val="24"/>
          <w:lang w:val="lt-LT"/>
        </w:rPr>
        <w:t>/2</w:t>
      </w:r>
      <w:r w:rsidR="0008004A">
        <w:rPr>
          <w:sz w:val="24"/>
          <w:szCs w:val="24"/>
          <w:lang w:val="lt-LT"/>
        </w:rPr>
        <w:t>2</w:t>
      </w:r>
      <w:r w:rsidRPr="00EA00CF">
        <w:rPr>
          <w:sz w:val="24"/>
          <w:szCs w:val="24"/>
          <w:lang w:val="lt-LT"/>
        </w:rPr>
        <w:t xml:space="preserve"> ,,Dėl atstovų delegavimo į Jaunimo reikalų tarybą”,</w:t>
      </w:r>
      <w:r w:rsidR="00C367A4">
        <w:rPr>
          <w:sz w:val="24"/>
          <w:szCs w:val="24"/>
          <w:lang w:val="lt-LT"/>
        </w:rPr>
        <w:t xml:space="preserve"> </w:t>
      </w:r>
      <w:r w:rsidR="00C367A4" w:rsidRPr="005643EC">
        <w:rPr>
          <w:sz w:val="24"/>
          <w:szCs w:val="24"/>
          <w:lang w:val="lt-LT"/>
        </w:rPr>
        <w:t>201</w:t>
      </w:r>
      <w:r w:rsidR="00C367A4">
        <w:rPr>
          <w:sz w:val="24"/>
          <w:szCs w:val="24"/>
          <w:lang w:val="lt-LT"/>
        </w:rPr>
        <w:t>9</w:t>
      </w:r>
      <w:r w:rsidR="00C367A4" w:rsidRPr="005643EC">
        <w:rPr>
          <w:sz w:val="24"/>
          <w:szCs w:val="24"/>
          <w:lang w:val="lt-LT"/>
        </w:rPr>
        <w:t xml:space="preserve"> m. </w:t>
      </w:r>
      <w:r w:rsidR="00C367A4">
        <w:rPr>
          <w:sz w:val="24"/>
          <w:szCs w:val="24"/>
          <w:lang w:val="lt-LT"/>
        </w:rPr>
        <w:t>sausio 8</w:t>
      </w:r>
      <w:r w:rsidR="009F7E5D">
        <w:rPr>
          <w:sz w:val="24"/>
          <w:szCs w:val="24"/>
          <w:lang w:val="lt-LT"/>
        </w:rPr>
        <w:t xml:space="preserve"> d. </w:t>
      </w:r>
      <w:r w:rsidR="00C367A4">
        <w:rPr>
          <w:sz w:val="24"/>
          <w:szCs w:val="24"/>
          <w:lang w:val="lt-LT"/>
        </w:rPr>
        <w:t xml:space="preserve">Rokiškio rajono savivaldybės administracijos direktoriaus įsakymą Nr. AV-15 ,,Dėl Vilmos </w:t>
      </w:r>
      <w:proofErr w:type="spellStart"/>
      <w:r w:rsidR="00C367A4">
        <w:rPr>
          <w:sz w:val="24"/>
          <w:szCs w:val="24"/>
          <w:lang w:val="lt-LT"/>
        </w:rPr>
        <w:t>M</w:t>
      </w:r>
      <w:r w:rsidR="00C367A4" w:rsidRPr="00C367A4">
        <w:rPr>
          <w:sz w:val="24"/>
          <w:szCs w:val="24"/>
          <w:lang w:val="lt-LT"/>
        </w:rPr>
        <w:t>ečiukonienės</w:t>
      </w:r>
      <w:proofErr w:type="spellEnd"/>
      <w:r w:rsidR="00C367A4" w:rsidRPr="00C367A4">
        <w:rPr>
          <w:sz w:val="24"/>
          <w:szCs w:val="24"/>
          <w:lang w:val="lt-LT"/>
        </w:rPr>
        <w:t xml:space="preserve"> delegavimo į </w:t>
      </w:r>
      <w:r w:rsidR="00C367A4">
        <w:rPr>
          <w:sz w:val="24"/>
          <w:szCs w:val="24"/>
          <w:lang w:val="lt-LT"/>
        </w:rPr>
        <w:t>R</w:t>
      </w:r>
      <w:r w:rsidR="00C367A4" w:rsidRPr="00C367A4">
        <w:rPr>
          <w:sz w:val="24"/>
          <w:szCs w:val="24"/>
          <w:lang w:val="lt-LT"/>
        </w:rPr>
        <w:t>okiškio rajono savivaldybės administracijos jaunimo reikalų tarybą</w:t>
      </w:r>
      <w:r w:rsidR="00C367A4">
        <w:rPr>
          <w:sz w:val="24"/>
          <w:szCs w:val="24"/>
          <w:lang w:val="lt-LT"/>
        </w:rPr>
        <w:t>“</w:t>
      </w:r>
      <w:r w:rsidR="000E73B9">
        <w:rPr>
          <w:sz w:val="24"/>
          <w:szCs w:val="24"/>
          <w:lang w:val="lt-LT"/>
        </w:rPr>
        <w:t xml:space="preserve">, </w:t>
      </w:r>
      <w:r w:rsidRPr="00EA00CF">
        <w:rPr>
          <w:sz w:val="24"/>
          <w:szCs w:val="24"/>
          <w:lang w:val="lt-LT"/>
        </w:rPr>
        <w:t>Rokiškio rajono savivaldybės taryba n u s p r e n d ž i a:</w:t>
      </w:r>
    </w:p>
    <w:p w14:paraId="1B5FB157" w14:textId="77777777" w:rsidR="004435B4" w:rsidRPr="00A07937" w:rsidRDefault="009A5BB7" w:rsidP="000821DD">
      <w:pPr>
        <w:pStyle w:val="Sraopastraipa"/>
        <w:numPr>
          <w:ilvl w:val="0"/>
          <w:numId w:val="6"/>
        </w:numPr>
        <w:ind w:hanging="229"/>
        <w:jc w:val="both"/>
        <w:rPr>
          <w:sz w:val="24"/>
          <w:szCs w:val="24"/>
          <w:lang w:val="lt-LT"/>
        </w:rPr>
      </w:pPr>
      <w:r w:rsidRPr="00DB6E4C">
        <w:rPr>
          <w:sz w:val="24"/>
          <w:szCs w:val="24"/>
          <w:lang w:val="lt-LT"/>
        </w:rPr>
        <w:t>Patvirtinti Rokiškio rajono</w:t>
      </w:r>
      <w:r>
        <w:rPr>
          <w:sz w:val="24"/>
          <w:szCs w:val="24"/>
          <w:lang w:val="lt-LT"/>
        </w:rPr>
        <w:t xml:space="preserve"> savivaldybės</w:t>
      </w:r>
      <w:r w:rsidRPr="00DB6E4C">
        <w:rPr>
          <w:sz w:val="24"/>
          <w:szCs w:val="24"/>
          <w:lang w:val="lt-LT"/>
        </w:rPr>
        <w:t xml:space="preserve"> jaunimo reikalų tarybos sudėtį nauja redakcija</w:t>
      </w:r>
      <w:r w:rsidR="00E52292" w:rsidRPr="001875EF">
        <w:rPr>
          <w:sz w:val="24"/>
          <w:szCs w:val="24"/>
          <w:lang w:val="lt-LT"/>
        </w:rPr>
        <w:t>:</w:t>
      </w:r>
    </w:p>
    <w:p w14:paraId="1B5FB158" w14:textId="291F8E18" w:rsidR="00322CB4" w:rsidRPr="00C367A4" w:rsidRDefault="004435B4" w:rsidP="009A1F1D">
      <w:pPr>
        <w:ind w:firstLine="851"/>
        <w:jc w:val="both"/>
        <w:rPr>
          <w:sz w:val="24"/>
          <w:szCs w:val="24"/>
          <w:lang w:val="lt-LT"/>
        </w:rPr>
      </w:pPr>
      <w:r w:rsidRPr="000C00EF">
        <w:rPr>
          <w:sz w:val="24"/>
          <w:szCs w:val="24"/>
          <w:lang w:val="lt-LT"/>
        </w:rPr>
        <w:t xml:space="preserve">Inga </w:t>
      </w:r>
      <w:proofErr w:type="spellStart"/>
      <w:r w:rsidRPr="000C00EF">
        <w:rPr>
          <w:sz w:val="24"/>
          <w:szCs w:val="24"/>
          <w:lang w:val="lt-LT"/>
        </w:rPr>
        <w:t>Tidikienė</w:t>
      </w:r>
      <w:proofErr w:type="spellEnd"/>
      <w:r w:rsidR="001875EF">
        <w:rPr>
          <w:sz w:val="24"/>
          <w:szCs w:val="24"/>
          <w:lang w:val="lt-LT"/>
        </w:rPr>
        <w:t xml:space="preserve"> – </w:t>
      </w:r>
      <w:r w:rsidRPr="000C00EF">
        <w:rPr>
          <w:sz w:val="24"/>
          <w:szCs w:val="24"/>
          <w:lang w:val="lt-LT"/>
        </w:rPr>
        <w:t xml:space="preserve">Rokiškio rajono savivaldybės mero patarėja, Jaunimo reikalų tarybos </w:t>
      </w:r>
      <w:r w:rsidRPr="00C367A4">
        <w:rPr>
          <w:sz w:val="24"/>
          <w:szCs w:val="24"/>
          <w:lang w:val="lt-LT"/>
        </w:rPr>
        <w:t>pirmininkė;</w:t>
      </w:r>
    </w:p>
    <w:p w14:paraId="1B5FB159" w14:textId="71D93D04" w:rsidR="004435B4" w:rsidRPr="00C367A4" w:rsidRDefault="004435B4" w:rsidP="009A1F1D">
      <w:pPr>
        <w:ind w:firstLine="851"/>
        <w:jc w:val="both"/>
        <w:rPr>
          <w:sz w:val="24"/>
          <w:szCs w:val="24"/>
          <w:lang w:val="lt-LT"/>
        </w:rPr>
      </w:pPr>
      <w:r w:rsidRPr="00C367A4">
        <w:rPr>
          <w:sz w:val="24"/>
          <w:szCs w:val="24"/>
          <w:lang w:val="lt-LT"/>
        </w:rPr>
        <w:t xml:space="preserve">Birutė Bagdonienė </w:t>
      </w:r>
      <w:r w:rsidR="001875EF" w:rsidRPr="00C367A4">
        <w:rPr>
          <w:sz w:val="24"/>
          <w:szCs w:val="24"/>
          <w:lang w:val="lt-LT"/>
        </w:rPr>
        <w:t xml:space="preserve">– </w:t>
      </w:r>
      <w:r w:rsidRPr="00C367A4">
        <w:rPr>
          <w:sz w:val="24"/>
          <w:szCs w:val="24"/>
          <w:lang w:val="lt-LT"/>
        </w:rPr>
        <w:t>Rokiškio jaunimo nevyriausybinių organizacijų sąjungos „Apvalus stalas“ prezidentė, Jaunimo reikalų tarybos pirmininko pavaduotoja</w:t>
      </w:r>
      <w:r w:rsidR="00336A40" w:rsidRPr="00C367A4">
        <w:rPr>
          <w:sz w:val="24"/>
          <w:szCs w:val="24"/>
          <w:lang w:val="lt-LT"/>
        </w:rPr>
        <w:t>;</w:t>
      </w:r>
    </w:p>
    <w:p w14:paraId="777F28D0" w14:textId="77777777" w:rsidR="00C513E9" w:rsidRDefault="00D01114" w:rsidP="00C513E9">
      <w:pPr>
        <w:ind w:firstLine="851"/>
        <w:jc w:val="both"/>
        <w:rPr>
          <w:sz w:val="24"/>
          <w:szCs w:val="24"/>
          <w:lang w:val="lt-LT"/>
        </w:rPr>
      </w:pPr>
      <w:r w:rsidRPr="00C367A4">
        <w:rPr>
          <w:sz w:val="24"/>
          <w:szCs w:val="24"/>
          <w:lang w:val="lt-LT"/>
        </w:rPr>
        <w:t>Tadas Barauskas –  Rokiškio rajono savivaldybės tarybos narys</w:t>
      </w:r>
      <w:r w:rsidR="003C7EDD" w:rsidRPr="00C367A4">
        <w:rPr>
          <w:sz w:val="24"/>
          <w:szCs w:val="24"/>
          <w:lang w:val="lt-LT"/>
        </w:rPr>
        <w:t>;</w:t>
      </w:r>
      <w:r w:rsidR="00C513E9" w:rsidRPr="00C513E9">
        <w:rPr>
          <w:sz w:val="24"/>
          <w:szCs w:val="24"/>
          <w:lang w:val="lt-LT"/>
        </w:rPr>
        <w:t xml:space="preserve"> </w:t>
      </w:r>
    </w:p>
    <w:p w14:paraId="41F45F34" w14:textId="113E9740" w:rsidR="00C513E9" w:rsidRPr="00C367A4" w:rsidRDefault="00C513E9" w:rsidP="00C513E9">
      <w:pPr>
        <w:ind w:firstLine="851"/>
        <w:jc w:val="both"/>
        <w:rPr>
          <w:sz w:val="24"/>
          <w:szCs w:val="24"/>
          <w:lang w:val="lt-LT"/>
        </w:rPr>
      </w:pPr>
      <w:r w:rsidRPr="00C367A4">
        <w:rPr>
          <w:sz w:val="24"/>
          <w:szCs w:val="24"/>
          <w:lang w:val="lt-LT"/>
        </w:rPr>
        <w:t>Algis Kazulėnas – Rokiškio rajono savivaldybės tarybos narys;</w:t>
      </w:r>
    </w:p>
    <w:p w14:paraId="205FF5A6" w14:textId="77777777" w:rsidR="003C7EDD" w:rsidRPr="00C367A4" w:rsidRDefault="003C7EDD" w:rsidP="003C7EDD">
      <w:pPr>
        <w:ind w:firstLine="851"/>
        <w:jc w:val="both"/>
        <w:rPr>
          <w:sz w:val="24"/>
          <w:szCs w:val="24"/>
          <w:lang w:val="lt-LT"/>
        </w:rPr>
      </w:pPr>
      <w:r w:rsidRPr="00C367A4">
        <w:rPr>
          <w:sz w:val="24"/>
          <w:szCs w:val="24"/>
          <w:lang w:val="lt-LT"/>
        </w:rPr>
        <w:t>Brigita Čeponytė – Rokiškio jaunimo nevyriausybinių organizacijų sąjungos „Apvalus stalas“ savanorė;</w:t>
      </w:r>
    </w:p>
    <w:p w14:paraId="2C776425" w14:textId="77777777" w:rsidR="003C7EDD" w:rsidRPr="00C367A4" w:rsidRDefault="003C7EDD" w:rsidP="003C7EDD">
      <w:pPr>
        <w:ind w:firstLine="851"/>
        <w:jc w:val="both"/>
        <w:rPr>
          <w:sz w:val="24"/>
          <w:szCs w:val="24"/>
          <w:lang w:val="lt-LT"/>
        </w:rPr>
      </w:pPr>
      <w:r w:rsidRPr="00C367A4">
        <w:rPr>
          <w:sz w:val="24"/>
          <w:szCs w:val="24"/>
          <w:lang w:val="lt-LT"/>
        </w:rPr>
        <w:t>Ernestas Jasiūnas – Rokiškio jaunimo nevyriausybinių organizacijų sąjungos „Apvalus stalas“ savanoris;</w:t>
      </w:r>
    </w:p>
    <w:p w14:paraId="1B5FB15A" w14:textId="1E633010" w:rsidR="00322CB4" w:rsidRDefault="004435B4" w:rsidP="00D01114">
      <w:pPr>
        <w:ind w:firstLine="851"/>
        <w:jc w:val="both"/>
        <w:rPr>
          <w:sz w:val="24"/>
          <w:szCs w:val="24"/>
          <w:lang w:val="lt-LT"/>
        </w:rPr>
      </w:pPr>
      <w:r w:rsidRPr="00C367A4">
        <w:rPr>
          <w:sz w:val="24"/>
          <w:szCs w:val="24"/>
          <w:lang w:val="lt-LT"/>
        </w:rPr>
        <w:t xml:space="preserve">Akvilė </w:t>
      </w:r>
      <w:proofErr w:type="spellStart"/>
      <w:r w:rsidRPr="00C367A4">
        <w:rPr>
          <w:sz w:val="24"/>
          <w:szCs w:val="24"/>
          <w:lang w:val="lt-LT"/>
        </w:rPr>
        <w:t>Juodelytė</w:t>
      </w:r>
      <w:proofErr w:type="spellEnd"/>
      <w:r w:rsidRPr="00C367A4">
        <w:rPr>
          <w:sz w:val="24"/>
          <w:szCs w:val="24"/>
          <w:lang w:val="lt-LT"/>
        </w:rPr>
        <w:t xml:space="preserve"> </w:t>
      </w:r>
      <w:r w:rsidR="001875EF" w:rsidRPr="00C367A4">
        <w:rPr>
          <w:sz w:val="24"/>
          <w:szCs w:val="24"/>
          <w:lang w:val="lt-LT"/>
        </w:rPr>
        <w:t xml:space="preserve">– </w:t>
      </w:r>
      <w:r w:rsidRPr="00C367A4">
        <w:rPr>
          <w:sz w:val="24"/>
          <w:szCs w:val="24"/>
          <w:lang w:val="lt-LT"/>
        </w:rPr>
        <w:t>Rokiškio jaunimo nevyriausybinių organizacijų sąj</w:t>
      </w:r>
      <w:r w:rsidR="00336A40" w:rsidRPr="00C367A4">
        <w:rPr>
          <w:sz w:val="24"/>
          <w:szCs w:val="24"/>
          <w:lang w:val="lt-LT"/>
        </w:rPr>
        <w:t>ungos „Apvalus stalas“ savanorė;</w:t>
      </w:r>
    </w:p>
    <w:p w14:paraId="34657804" w14:textId="77777777" w:rsidR="009F7E5D" w:rsidRDefault="009F7E5D" w:rsidP="009F7E5D">
      <w:pPr>
        <w:ind w:firstLine="851"/>
        <w:jc w:val="both"/>
        <w:rPr>
          <w:sz w:val="24"/>
          <w:szCs w:val="24"/>
          <w:lang w:val="lt-LT"/>
        </w:rPr>
      </w:pPr>
      <w:r w:rsidRPr="00C367A4">
        <w:rPr>
          <w:sz w:val="24"/>
          <w:szCs w:val="24"/>
          <w:lang w:val="lt-LT"/>
        </w:rPr>
        <w:t xml:space="preserve">Greta </w:t>
      </w:r>
      <w:proofErr w:type="spellStart"/>
      <w:r w:rsidRPr="00C367A4">
        <w:rPr>
          <w:sz w:val="24"/>
          <w:szCs w:val="24"/>
          <w:lang w:val="lt-LT"/>
        </w:rPr>
        <w:t>Straigytė</w:t>
      </w:r>
      <w:proofErr w:type="spellEnd"/>
      <w:r w:rsidRPr="00C367A4">
        <w:rPr>
          <w:sz w:val="24"/>
          <w:szCs w:val="24"/>
          <w:lang w:val="lt-LT"/>
        </w:rPr>
        <w:t xml:space="preserve"> – R</w:t>
      </w:r>
      <w:r w:rsidRPr="00336A40">
        <w:rPr>
          <w:sz w:val="24"/>
          <w:szCs w:val="24"/>
          <w:lang w:val="lt-LT"/>
        </w:rPr>
        <w:t>okiškio jaunimo nevyriausybinių organizacijų sąjungos „Apvalus stalas“ savanorė</w:t>
      </w:r>
      <w:r>
        <w:rPr>
          <w:sz w:val="24"/>
          <w:szCs w:val="24"/>
          <w:lang w:val="lt-LT"/>
        </w:rPr>
        <w:t>.</w:t>
      </w:r>
    </w:p>
    <w:p w14:paraId="1B5FB15C" w14:textId="589B1270" w:rsidR="004435B4" w:rsidRPr="00C367A4" w:rsidRDefault="004435B4" w:rsidP="009F7E5D">
      <w:pPr>
        <w:ind w:firstLine="851"/>
        <w:jc w:val="both"/>
        <w:rPr>
          <w:sz w:val="24"/>
          <w:szCs w:val="24"/>
          <w:lang w:val="lt-LT"/>
        </w:rPr>
      </w:pPr>
      <w:r w:rsidRPr="00C367A4">
        <w:rPr>
          <w:sz w:val="24"/>
          <w:szCs w:val="24"/>
          <w:lang w:val="lt-LT"/>
        </w:rPr>
        <w:t xml:space="preserve">Violeta Kazlauskienė </w:t>
      </w:r>
      <w:r w:rsidR="001875EF" w:rsidRPr="00C367A4">
        <w:rPr>
          <w:sz w:val="24"/>
          <w:szCs w:val="24"/>
          <w:lang w:val="lt-LT"/>
        </w:rPr>
        <w:t>–</w:t>
      </w:r>
      <w:r w:rsidRPr="00C367A4">
        <w:rPr>
          <w:sz w:val="24"/>
          <w:szCs w:val="24"/>
          <w:lang w:val="lt-LT"/>
        </w:rPr>
        <w:t xml:space="preserve"> Rokiškio jaunimo nevyriausybinių organizacijų sąjungos „Apvalus stalas“ valdybos narė</w:t>
      </w:r>
      <w:r w:rsidR="00336A40" w:rsidRPr="00C367A4">
        <w:rPr>
          <w:sz w:val="24"/>
          <w:szCs w:val="24"/>
          <w:lang w:val="lt-LT"/>
        </w:rPr>
        <w:t>;</w:t>
      </w:r>
    </w:p>
    <w:p w14:paraId="1B5FB15D" w14:textId="14018751" w:rsidR="004435B4" w:rsidRPr="00C367A4" w:rsidRDefault="004435B4" w:rsidP="009A1F1D">
      <w:pPr>
        <w:ind w:firstLine="851"/>
        <w:jc w:val="both"/>
        <w:rPr>
          <w:sz w:val="24"/>
          <w:szCs w:val="24"/>
          <w:lang w:val="lt-LT"/>
        </w:rPr>
      </w:pPr>
      <w:r w:rsidRPr="00C367A4">
        <w:rPr>
          <w:sz w:val="24"/>
          <w:szCs w:val="24"/>
          <w:lang w:val="lt-LT"/>
        </w:rPr>
        <w:t xml:space="preserve">Janina </w:t>
      </w:r>
      <w:proofErr w:type="spellStart"/>
      <w:r w:rsidRPr="00C367A4">
        <w:rPr>
          <w:sz w:val="24"/>
          <w:szCs w:val="24"/>
          <w:lang w:val="lt-LT"/>
        </w:rPr>
        <w:t>Komkienė</w:t>
      </w:r>
      <w:proofErr w:type="spellEnd"/>
      <w:r w:rsidRPr="00C367A4">
        <w:rPr>
          <w:sz w:val="24"/>
          <w:szCs w:val="24"/>
          <w:lang w:val="lt-LT"/>
        </w:rPr>
        <w:t xml:space="preserve"> </w:t>
      </w:r>
      <w:r w:rsidR="001875EF" w:rsidRPr="00C367A4">
        <w:rPr>
          <w:sz w:val="24"/>
          <w:szCs w:val="24"/>
          <w:lang w:val="lt-LT"/>
        </w:rPr>
        <w:t>–</w:t>
      </w:r>
      <w:r w:rsidRPr="00C367A4">
        <w:rPr>
          <w:sz w:val="24"/>
          <w:szCs w:val="24"/>
          <w:lang w:val="lt-LT"/>
        </w:rPr>
        <w:t xml:space="preserve"> </w:t>
      </w:r>
      <w:r w:rsidR="00111148">
        <w:rPr>
          <w:sz w:val="24"/>
          <w:szCs w:val="24"/>
          <w:lang w:val="lt-LT"/>
        </w:rPr>
        <w:t xml:space="preserve">Švietimo, kultūros ir sporto </w:t>
      </w:r>
      <w:r w:rsidRPr="00C367A4">
        <w:rPr>
          <w:sz w:val="24"/>
          <w:szCs w:val="24"/>
          <w:lang w:val="lt-LT"/>
        </w:rPr>
        <w:t xml:space="preserve">skyriaus </w:t>
      </w:r>
      <w:r w:rsidR="00995E1C">
        <w:rPr>
          <w:sz w:val="24"/>
          <w:szCs w:val="24"/>
          <w:lang w:val="lt-LT"/>
        </w:rPr>
        <w:t>vyriaus</w:t>
      </w:r>
      <w:r w:rsidR="00111148">
        <w:rPr>
          <w:sz w:val="24"/>
          <w:szCs w:val="24"/>
          <w:lang w:val="lt-LT"/>
        </w:rPr>
        <w:t>ioji</w:t>
      </w:r>
      <w:r w:rsidRPr="00C367A4">
        <w:rPr>
          <w:sz w:val="24"/>
          <w:szCs w:val="24"/>
          <w:lang w:val="lt-LT"/>
        </w:rPr>
        <w:t xml:space="preserve"> specialistė</w:t>
      </w:r>
      <w:r w:rsidR="00336A40" w:rsidRPr="00C367A4">
        <w:rPr>
          <w:sz w:val="24"/>
          <w:szCs w:val="24"/>
          <w:lang w:val="lt-LT"/>
        </w:rPr>
        <w:t>;</w:t>
      </w:r>
    </w:p>
    <w:p w14:paraId="1B5FB15E" w14:textId="6D8639A8" w:rsidR="004435B4" w:rsidRPr="00C367A4" w:rsidRDefault="004435B4" w:rsidP="009A1F1D">
      <w:pPr>
        <w:ind w:firstLine="851"/>
        <w:jc w:val="both"/>
        <w:rPr>
          <w:sz w:val="24"/>
          <w:szCs w:val="24"/>
          <w:lang w:val="lt-LT"/>
        </w:rPr>
      </w:pPr>
      <w:r w:rsidRPr="00C367A4">
        <w:rPr>
          <w:sz w:val="24"/>
          <w:szCs w:val="24"/>
          <w:lang w:val="lt-LT"/>
        </w:rPr>
        <w:t xml:space="preserve">Aurimas </w:t>
      </w:r>
      <w:proofErr w:type="spellStart"/>
      <w:r w:rsidRPr="00C367A4">
        <w:rPr>
          <w:sz w:val="24"/>
          <w:szCs w:val="24"/>
          <w:lang w:val="lt-LT"/>
        </w:rPr>
        <w:t>Laužadis</w:t>
      </w:r>
      <w:proofErr w:type="spellEnd"/>
      <w:r w:rsidRPr="00C367A4">
        <w:rPr>
          <w:sz w:val="24"/>
          <w:szCs w:val="24"/>
          <w:lang w:val="lt-LT"/>
        </w:rPr>
        <w:t xml:space="preserve">  </w:t>
      </w:r>
      <w:r w:rsidR="001875EF" w:rsidRPr="00C367A4">
        <w:rPr>
          <w:sz w:val="24"/>
          <w:szCs w:val="24"/>
          <w:lang w:val="lt-LT"/>
        </w:rPr>
        <w:t>–</w:t>
      </w:r>
      <w:r w:rsidR="00111148">
        <w:rPr>
          <w:sz w:val="24"/>
          <w:szCs w:val="24"/>
          <w:lang w:val="lt-LT"/>
        </w:rPr>
        <w:t xml:space="preserve"> Švietimo, kultūros ir sporto </w:t>
      </w:r>
      <w:r w:rsidR="00111148" w:rsidRPr="00C367A4">
        <w:rPr>
          <w:sz w:val="24"/>
          <w:szCs w:val="24"/>
          <w:lang w:val="lt-LT"/>
        </w:rPr>
        <w:t xml:space="preserve">skyriaus </w:t>
      </w:r>
      <w:r w:rsidRPr="00C367A4">
        <w:rPr>
          <w:sz w:val="24"/>
          <w:szCs w:val="24"/>
          <w:lang w:val="lt-LT"/>
        </w:rPr>
        <w:t>vedėjas</w:t>
      </w:r>
      <w:r w:rsidR="00336A40" w:rsidRPr="00C367A4">
        <w:rPr>
          <w:sz w:val="24"/>
          <w:szCs w:val="24"/>
          <w:lang w:val="lt-LT"/>
        </w:rPr>
        <w:t>;</w:t>
      </w:r>
    </w:p>
    <w:p w14:paraId="59C5ABDC" w14:textId="60E5FBE8" w:rsidR="003C7EDD" w:rsidRPr="00C367A4" w:rsidRDefault="003C7EDD" w:rsidP="003C7EDD">
      <w:pPr>
        <w:ind w:firstLine="851"/>
        <w:jc w:val="both"/>
        <w:rPr>
          <w:sz w:val="24"/>
          <w:szCs w:val="24"/>
          <w:lang w:val="lt-LT"/>
        </w:rPr>
      </w:pPr>
      <w:r w:rsidRPr="00C367A4">
        <w:rPr>
          <w:sz w:val="24"/>
          <w:szCs w:val="24"/>
          <w:lang w:val="lt-LT"/>
        </w:rPr>
        <w:t xml:space="preserve">Vilma </w:t>
      </w:r>
      <w:proofErr w:type="spellStart"/>
      <w:r w:rsidRPr="00C367A4">
        <w:rPr>
          <w:sz w:val="24"/>
          <w:szCs w:val="24"/>
          <w:lang w:val="lt-LT"/>
        </w:rPr>
        <w:t>Mečiukonienė</w:t>
      </w:r>
      <w:proofErr w:type="spellEnd"/>
      <w:r w:rsidRPr="00C367A4">
        <w:rPr>
          <w:sz w:val="24"/>
          <w:szCs w:val="24"/>
          <w:lang w:val="lt-LT"/>
        </w:rPr>
        <w:t xml:space="preserve"> –</w:t>
      </w:r>
      <w:r w:rsidR="00111148">
        <w:rPr>
          <w:sz w:val="24"/>
          <w:szCs w:val="24"/>
          <w:lang w:val="lt-LT"/>
        </w:rPr>
        <w:t xml:space="preserve"> </w:t>
      </w:r>
      <w:r w:rsidRPr="00C367A4">
        <w:rPr>
          <w:sz w:val="24"/>
          <w:szCs w:val="24"/>
          <w:lang w:val="lt-LT"/>
        </w:rPr>
        <w:t>Strateginio planavimo, investicijų ir viešųjų pirkimų skyriaus vyriausioji specialistė</w:t>
      </w:r>
      <w:r w:rsidR="00111148">
        <w:rPr>
          <w:sz w:val="24"/>
          <w:szCs w:val="24"/>
          <w:lang w:val="lt-LT"/>
        </w:rPr>
        <w:t>.</w:t>
      </w:r>
    </w:p>
    <w:p w14:paraId="1B5FB164" w14:textId="7408867E" w:rsidR="00322CB4" w:rsidRPr="00AE0F4D" w:rsidRDefault="00322CB4" w:rsidP="009A1F1D">
      <w:pPr>
        <w:ind w:firstLine="851"/>
        <w:jc w:val="both"/>
        <w:rPr>
          <w:sz w:val="24"/>
          <w:szCs w:val="24"/>
          <w:lang w:val="lt-LT"/>
        </w:rPr>
      </w:pPr>
      <w:r w:rsidRPr="00AE0F4D">
        <w:rPr>
          <w:sz w:val="24"/>
          <w:szCs w:val="24"/>
          <w:lang w:val="lt-LT"/>
        </w:rPr>
        <w:t xml:space="preserve">2. </w:t>
      </w:r>
      <w:r w:rsidR="00D01114">
        <w:rPr>
          <w:sz w:val="24"/>
          <w:szCs w:val="24"/>
          <w:lang w:val="lt-LT"/>
        </w:rPr>
        <w:t>Pripažinti</w:t>
      </w:r>
      <w:r w:rsidRPr="00AE0F4D">
        <w:rPr>
          <w:sz w:val="24"/>
          <w:szCs w:val="24"/>
          <w:lang w:val="lt-LT"/>
        </w:rPr>
        <w:t xml:space="preserve"> netekusiu galios Rokiškio rajono savivaldybės tarybos </w:t>
      </w:r>
      <w:r w:rsidR="00336A40">
        <w:rPr>
          <w:sz w:val="24"/>
          <w:szCs w:val="24"/>
          <w:lang w:val="lt-LT"/>
        </w:rPr>
        <w:t xml:space="preserve">2007 m. sausio 19 d. sprendimą Nr. TS-12.175 ,,Dėl Rokiškio rajono jaunimo reikalų komisijos sudarymo“, </w:t>
      </w:r>
      <w:r w:rsidRPr="00AE0F4D">
        <w:rPr>
          <w:sz w:val="24"/>
          <w:szCs w:val="24"/>
          <w:lang w:val="lt-LT"/>
        </w:rPr>
        <w:t>201</w:t>
      </w:r>
      <w:r w:rsidR="00014ACA">
        <w:rPr>
          <w:sz w:val="24"/>
          <w:szCs w:val="24"/>
          <w:lang w:val="lt-LT"/>
        </w:rPr>
        <w:t>8</w:t>
      </w:r>
      <w:r w:rsidRPr="00AE0F4D">
        <w:rPr>
          <w:sz w:val="24"/>
          <w:szCs w:val="24"/>
          <w:lang w:val="lt-LT"/>
        </w:rPr>
        <w:t xml:space="preserve"> m. </w:t>
      </w:r>
      <w:r w:rsidR="00014ACA">
        <w:rPr>
          <w:sz w:val="24"/>
          <w:szCs w:val="24"/>
          <w:lang w:val="lt-LT"/>
        </w:rPr>
        <w:t>sausio 23</w:t>
      </w:r>
      <w:r w:rsidRPr="00AE0F4D">
        <w:rPr>
          <w:sz w:val="24"/>
          <w:szCs w:val="24"/>
          <w:lang w:val="lt-LT"/>
        </w:rPr>
        <w:t xml:space="preserve"> d. sprendimo Nr. TS-</w:t>
      </w:r>
      <w:r w:rsidR="00014ACA">
        <w:rPr>
          <w:sz w:val="24"/>
          <w:szCs w:val="24"/>
          <w:lang w:val="lt-LT"/>
        </w:rPr>
        <w:t>23</w:t>
      </w:r>
      <w:r w:rsidRPr="00AE0F4D">
        <w:rPr>
          <w:sz w:val="24"/>
          <w:szCs w:val="24"/>
          <w:lang w:val="lt-LT"/>
        </w:rPr>
        <w:t xml:space="preserve"> „Dėl Rokiškio rajono jaunimo reikalų tarybos, veikiančios pagal Rokiškio rajono savivaldybės tarybos 2009 m. balandžio 24 d. sprendimu Nr. TS-5.104 patvirtintus nuostatus, sudėties patvirtinimo“ 1 punktą</w:t>
      </w:r>
      <w:r w:rsidR="00111148">
        <w:rPr>
          <w:sz w:val="24"/>
          <w:szCs w:val="24"/>
          <w:lang w:val="lt-LT"/>
        </w:rPr>
        <w:t>.</w:t>
      </w:r>
    </w:p>
    <w:p w14:paraId="0CBA0E1C" w14:textId="73F086A5" w:rsidR="009F7E5D" w:rsidRPr="000359CC" w:rsidRDefault="009F7E5D" w:rsidP="009F7E5D">
      <w:pPr>
        <w:ind w:right="-115" w:firstLine="720"/>
        <w:jc w:val="both"/>
        <w:rPr>
          <w:sz w:val="24"/>
          <w:szCs w:val="24"/>
          <w:lang w:val="lt-LT"/>
        </w:rPr>
      </w:pPr>
      <w:r w:rsidRPr="000359CC">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w:t>
      </w:r>
      <w:r w:rsidR="006D11DD">
        <w:rPr>
          <w:sz w:val="24"/>
          <w:szCs w:val="24"/>
          <w:lang w:val="lt-LT"/>
        </w:rPr>
        <w:t>.</w:t>
      </w:r>
      <w:r w:rsidRPr="000359CC">
        <w:rPr>
          <w:sz w:val="24"/>
          <w:szCs w:val="24"/>
          <w:lang w:val="lt-LT"/>
        </w:rPr>
        <w:t xml:space="preserve"> </w:t>
      </w:r>
    </w:p>
    <w:p w14:paraId="1B5FB167" w14:textId="77777777" w:rsidR="00322CB4" w:rsidRPr="006B5E90" w:rsidRDefault="00322CB4" w:rsidP="00322CB4">
      <w:pPr>
        <w:jc w:val="both"/>
        <w:rPr>
          <w:lang w:val="lt-LT"/>
        </w:rPr>
      </w:pPr>
    </w:p>
    <w:p w14:paraId="1B5FB16B" w14:textId="0E77674F" w:rsidR="00464ADD" w:rsidRDefault="00322CB4" w:rsidP="00322CB4">
      <w:pPr>
        <w:jc w:val="both"/>
        <w:rPr>
          <w:sz w:val="24"/>
          <w:szCs w:val="24"/>
          <w:lang w:val="lt-LT"/>
        </w:rPr>
      </w:pPr>
      <w:r w:rsidRPr="006B5E90">
        <w:rPr>
          <w:sz w:val="24"/>
          <w:szCs w:val="24"/>
          <w:lang w:val="lt-LT"/>
        </w:rPr>
        <w:t>Savivaldybės meras</w:t>
      </w:r>
      <w:r w:rsidRPr="006B5E90">
        <w:rPr>
          <w:sz w:val="24"/>
          <w:szCs w:val="24"/>
          <w:lang w:val="lt-LT"/>
        </w:rPr>
        <w:tab/>
      </w:r>
      <w:r w:rsidRPr="006B5E90">
        <w:rPr>
          <w:sz w:val="24"/>
          <w:szCs w:val="24"/>
          <w:lang w:val="lt-LT"/>
        </w:rPr>
        <w:tab/>
      </w:r>
      <w:r w:rsidRPr="006B5E90">
        <w:rPr>
          <w:sz w:val="24"/>
          <w:szCs w:val="24"/>
          <w:lang w:val="lt-LT"/>
        </w:rPr>
        <w:tab/>
      </w:r>
      <w:r w:rsidRPr="006B5E90">
        <w:rPr>
          <w:sz w:val="24"/>
          <w:szCs w:val="24"/>
          <w:lang w:val="lt-LT"/>
        </w:rPr>
        <w:tab/>
      </w:r>
      <w:r w:rsidRPr="006B5E90">
        <w:rPr>
          <w:sz w:val="24"/>
          <w:szCs w:val="24"/>
          <w:lang w:val="lt-LT"/>
        </w:rPr>
        <w:tab/>
      </w:r>
      <w:r w:rsidRPr="006B5E90">
        <w:rPr>
          <w:sz w:val="24"/>
          <w:szCs w:val="24"/>
          <w:lang w:val="lt-LT"/>
        </w:rPr>
        <w:tab/>
      </w:r>
      <w:r w:rsidRPr="006B5E90">
        <w:rPr>
          <w:sz w:val="24"/>
          <w:szCs w:val="24"/>
          <w:lang w:val="lt-LT"/>
        </w:rPr>
        <w:tab/>
      </w:r>
      <w:r w:rsidRPr="006B5E90">
        <w:rPr>
          <w:sz w:val="24"/>
          <w:szCs w:val="24"/>
          <w:lang w:val="lt-LT"/>
        </w:rPr>
        <w:tab/>
        <w:t xml:space="preserve">Antanas Vagonis </w:t>
      </w:r>
    </w:p>
    <w:p w14:paraId="1B5FB16C" w14:textId="77777777" w:rsidR="00464ADD" w:rsidRDefault="00464ADD" w:rsidP="00322CB4">
      <w:pPr>
        <w:jc w:val="both"/>
        <w:rPr>
          <w:sz w:val="24"/>
          <w:szCs w:val="24"/>
          <w:lang w:val="lt-LT"/>
        </w:rPr>
      </w:pPr>
    </w:p>
    <w:p w14:paraId="1B5FB16D" w14:textId="77777777" w:rsidR="00322CB4" w:rsidRDefault="00014ACA" w:rsidP="00464ADD">
      <w:pPr>
        <w:jc w:val="both"/>
        <w:rPr>
          <w:sz w:val="24"/>
          <w:szCs w:val="24"/>
          <w:lang w:val="lt-LT"/>
        </w:rPr>
      </w:pPr>
      <w:r>
        <w:rPr>
          <w:sz w:val="24"/>
          <w:szCs w:val="24"/>
          <w:lang w:val="lt-LT"/>
        </w:rPr>
        <w:t>Gediminas Kriovė</w:t>
      </w:r>
    </w:p>
    <w:p w14:paraId="6D6A55A2" w14:textId="77777777" w:rsidR="006D11DD" w:rsidRPr="006B5E90" w:rsidRDefault="006D11DD" w:rsidP="00464ADD">
      <w:pPr>
        <w:jc w:val="both"/>
        <w:rPr>
          <w:sz w:val="24"/>
          <w:szCs w:val="24"/>
          <w:lang w:val="lt-LT"/>
        </w:rPr>
      </w:pPr>
    </w:p>
    <w:p w14:paraId="1B5FB16E" w14:textId="77777777" w:rsidR="00322CB4" w:rsidRPr="006B5E90" w:rsidRDefault="00322CB4" w:rsidP="000821DD">
      <w:pPr>
        <w:pStyle w:val="Pavadinimas"/>
      </w:pPr>
      <w:r w:rsidRPr="006B5E90">
        <w:rPr>
          <w:szCs w:val="24"/>
        </w:rPr>
        <w:lastRenderedPageBreak/>
        <w:t xml:space="preserve">SPRENDIMO PROJEKTO </w:t>
      </w:r>
      <w:r w:rsidRPr="006B5E90">
        <w:rPr>
          <w:b w:val="0"/>
          <w:szCs w:val="24"/>
        </w:rPr>
        <w:t>„</w:t>
      </w:r>
      <w:r w:rsidR="000821DD">
        <w:t>DĖL ROKIŠKIO RAJONO SAVIVALDYBĖS JAUNIMO REIKALŲ TARYBOS SUDĖTIES PATVIRTINIMO</w:t>
      </w:r>
      <w:r w:rsidRPr="006B5E90">
        <w:rPr>
          <w:szCs w:val="24"/>
        </w:rPr>
        <w:t>“ AIŠKINAMASIS RAŠTAS</w:t>
      </w:r>
    </w:p>
    <w:p w14:paraId="1B5FB16F" w14:textId="77777777" w:rsidR="00322CB4" w:rsidRPr="006B5E90" w:rsidRDefault="00322CB4" w:rsidP="00322CB4">
      <w:pPr>
        <w:jc w:val="center"/>
        <w:rPr>
          <w:b/>
          <w:sz w:val="24"/>
          <w:szCs w:val="24"/>
          <w:lang w:val="lt-LT"/>
        </w:rPr>
      </w:pPr>
    </w:p>
    <w:p w14:paraId="1B5FB170" w14:textId="77777777" w:rsidR="00322CB4" w:rsidRPr="006B5E90" w:rsidRDefault="00322CB4" w:rsidP="00322CB4">
      <w:pPr>
        <w:ind w:firstLine="720"/>
        <w:jc w:val="both"/>
        <w:rPr>
          <w:lang w:val="lt-LT"/>
        </w:rPr>
      </w:pPr>
    </w:p>
    <w:p w14:paraId="1B5FB171" w14:textId="77777777" w:rsidR="00322CB4" w:rsidRPr="006B5E90" w:rsidRDefault="00322CB4" w:rsidP="000C00EF">
      <w:pPr>
        <w:ind w:firstLine="851"/>
        <w:jc w:val="both"/>
        <w:rPr>
          <w:sz w:val="24"/>
          <w:szCs w:val="24"/>
          <w:lang w:val="lt-LT"/>
        </w:rPr>
      </w:pPr>
      <w:r w:rsidRPr="006B5E90">
        <w:rPr>
          <w:b/>
          <w:sz w:val="24"/>
          <w:szCs w:val="24"/>
          <w:lang w:val="lt-LT"/>
        </w:rPr>
        <w:t>Parengto sprendimo projekto tikslai ir uždaviniai</w:t>
      </w:r>
      <w:r w:rsidRPr="006B5E90">
        <w:rPr>
          <w:sz w:val="24"/>
          <w:szCs w:val="24"/>
          <w:lang w:val="lt-LT"/>
        </w:rPr>
        <w:t xml:space="preserve">. </w:t>
      </w:r>
    </w:p>
    <w:p w14:paraId="1B5FB172" w14:textId="77777777" w:rsidR="00322CB4" w:rsidRPr="006B5E90" w:rsidRDefault="00322CB4" w:rsidP="000C00EF">
      <w:pPr>
        <w:ind w:firstLine="851"/>
        <w:jc w:val="both"/>
        <w:rPr>
          <w:sz w:val="24"/>
          <w:szCs w:val="24"/>
          <w:lang w:val="lt-LT"/>
        </w:rPr>
      </w:pPr>
      <w:r w:rsidRPr="006B5E90">
        <w:rPr>
          <w:sz w:val="24"/>
          <w:szCs w:val="24"/>
          <w:lang w:val="lt-LT"/>
        </w:rPr>
        <w:t xml:space="preserve">Šiuo sprendimo projektu siūloma </w:t>
      </w:r>
      <w:r>
        <w:rPr>
          <w:sz w:val="24"/>
          <w:szCs w:val="24"/>
          <w:lang w:val="lt-LT"/>
        </w:rPr>
        <w:t>iš dalies pakeisti</w:t>
      </w:r>
      <w:r w:rsidRPr="006B5E90">
        <w:rPr>
          <w:sz w:val="24"/>
          <w:szCs w:val="24"/>
          <w:lang w:val="lt-LT"/>
        </w:rPr>
        <w:t xml:space="preserve"> Rokiškio rajono</w:t>
      </w:r>
      <w:r w:rsidR="004A4F02">
        <w:rPr>
          <w:sz w:val="24"/>
          <w:szCs w:val="24"/>
          <w:lang w:val="lt-LT"/>
        </w:rPr>
        <w:t xml:space="preserve"> savivaldybės</w:t>
      </w:r>
      <w:r w:rsidRPr="006B5E90">
        <w:rPr>
          <w:sz w:val="24"/>
          <w:szCs w:val="24"/>
          <w:lang w:val="lt-LT"/>
        </w:rPr>
        <w:t xml:space="preserve"> jaunimo reikalų taryb</w:t>
      </w:r>
      <w:r>
        <w:rPr>
          <w:sz w:val="24"/>
          <w:szCs w:val="24"/>
          <w:lang w:val="lt-LT"/>
        </w:rPr>
        <w:t>os sudėtį.</w:t>
      </w:r>
      <w:r w:rsidRPr="006B5E90">
        <w:rPr>
          <w:sz w:val="24"/>
          <w:szCs w:val="24"/>
          <w:lang w:val="lt-LT"/>
        </w:rPr>
        <w:t xml:space="preserve"> </w:t>
      </w:r>
      <w:r>
        <w:rPr>
          <w:sz w:val="24"/>
          <w:szCs w:val="24"/>
          <w:lang w:val="lt-LT"/>
        </w:rPr>
        <w:t>JRT</w:t>
      </w:r>
      <w:r w:rsidRPr="006B5E90">
        <w:rPr>
          <w:sz w:val="24"/>
          <w:szCs w:val="24"/>
          <w:lang w:val="lt-LT"/>
        </w:rPr>
        <w:t xml:space="preserve"> paskirtis – koordinuoti jaunimo politikos įgyvendinimą savivaldybėje, analizuoti jaunimo problemas ir poreikius, rengti ir teikti rajono savivaldybės tarybai, merui ir kitoms savivaldybės institucijoms pasiūlymus dėl jaunimo politikos formavimo ir įgyvendinimo, rengti jaunimo programų konkursus bei kontroliuoti, kaip vykdomos jaunimo programos, kaip efektyviai naudojamos tam skirtos lėšos.</w:t>
      </w:r>
    </w:p>
    <w:p w14:paraId="1B5FB173" w14:textId="77777777" w:rsidR="00322CB4" w:rsidRPr="006B5E90" w:rsidRDefault="00322CB4" w:rsidP="000C00EF">
      <w:pPr>
        <w:ind w:firstLine="851"/>
        <w:jc w:val="both"/>
        <w:rPr>
          <w:sz w:val="24"/>
          <w:szCs w:val="24"/>
          <w:lang w:val="lt-LT"/>
        </w:rPr>
      </w:pPr>
      <w:r w:rsidRPr="006B5E90">
        <w:rPr>
          <w:b/>
          <w:sz w:val="24"/>
          <w:szCs w:val="24"/>
          <w:lang w:val="lt-LT"/>
        </w:rPr>
        <w:t>Šiuo metu esantis teisinis reglamentavimas</w:t>
      </w:r>
      <w:r w:rsidRPr="006B5E90">
        <w:rPr>
          <w:sz w:val="24"/>
          <w:szCs w:val="24"/>
          <w:lang w:val="lt-LT"/>
        </w:rPr>
        <w:t xml:space="preserve">. </w:t>
      </w:r>
    </w:p>
    <w:p w14:paraId="1B5FB174" w14:textId="61ED8A3D" w:rsidR="00322CB4" w:rsidRPr="006B5E90" w:rsidRDefault="00322CB4" w:rsidP="000C00EF">
      <w:pPr>
        <w:ind w:firstLine="851"/>
        <w:jc w:val="both"/>
        <w:rPr>
          <w:sz w:val="24"/>
          <w:szCs w:val="24"/>
          <w:lang w:val="lt-LT"/>
        </w:rPr>
      </w:pPr>
      <w:r w:rsidRPr="006B5E90">
        <w:rPr>
          <w:sz w:val="24"/>
          <w:lang w:val="lt-LT"/>
        </w:rPr>
        <w:t xml:space="preserve">Lietuvos Respublikos </w:t>
      </w:r>
      <w:r w:rsidR="003C7EDD">
        <w:rPr>
          <w:sz w:val="24"/>
          <w:lang w:val="lt-LT"/>
        </w:rPr>
        <w:t>j</w:t>
      </w:r>
      <w:r w:rsidRPr="006B5E90">
        <w:rPr>
          <w:sz w:val="24"/>
          <w:szCs w:val="24"/>
          <w:lang w:val="lt-LT"/>
        </w:rPr>
        <w:t>aunimo politikos pagrindų įstatymas</w:t>
      </w:r>
      <w:r w:rsidR="00CD0504">
        <w:rPr>
          <w:sz w:val="24"/>
          <w:szCs w:val="24"/>
          <w:lang w:val="lt-LT"/>
        </w:rPr>
        <w:t>;</w:t>
      </w:r>
      <w:r w:rsidRPr="006B5E90">
        <w:rPr>
          <w:sz w:val="24"/>
          <w:szCs w:val="24"/>
          <w:lang w:val="lt-LT"/>
        </w:rPr>
        <w:t xml:space="preserve"> Rokiškio rajono</w:t>
      </w:r>
      <w:r w:rsidR="004A4F02">
        <w:rPr>
          <w:sz w:val="24"/>
          <w:szCs w:val="24"/>
          <w:lang w:val="lt-LT"/>
        </w:rPr>
        <w:t xml:space="preserve"> savivaldybės</w:t>
      </w:r>
      <w:r w:rsidRPr="006B5E90">
        <w:rPr>
          <w:sz w:val="24"/>
          <w:szCs w:val="24"/>
          <w:lang w:val="lt-LT"/>
        </w:rPr>
        <w:t xml:space="preserve"> jaunimo reikalų tarybos veiklos nuostatai</w:t>
      </w:r>
      <w:r w:rsidR="00CD0504">
        <w:rPr>
          <w:sz w:val="24"/>
          <w:szCs w:val="24"/>
          <w:lang w:val="lt-LT"/>
        </w:rPr>
        <w:t>;</w:t>
      </w:r>
      <w:r w:rsidRPr="001B0B47">
        <w:rPr>
          <w:sz w:val="24"/>
          <w:szCs w:val="24"/>
          <w:lang w:val="lt-LT"/>
        </w:rPr>
        <w:t xml:space="preserve"> </w:t>
      </w:r>
      <w:r w:rsidRPr="00D15B4B">
        <w:rPr>
          <w:sz w:val="24"/>
          <w:szCs w:val="24"/>
          <w:lang w:val="lt-LT"/>
        </w:rPr>
        <w:t xml:space="preserve">Rokiškio rajono savivaldybės tarybos </w:t>
      </w:r>
      <w:r w:rsidR="00014ACA" w:rsidRPr="00AE0F4D">
        <w:rPr>
          <w:sz w:val="24"/>
          <w:szCs w:val="24"/>
          <w:lang w:val="lt-LT"/>
        </w:rPr>
        <w:t>201</w:t>
      </w:r>
      <w:r w:rsidR="00014ACA">
        <w:rPr>
          <w:sz w:val="24"/>
          <w:szCs w:val="24"/>
          <w:lang w:val="lt-LT"/>
        </w:rPr>
        <w:t>8</w:t>
      </w:r>
      <w:r w:rsidR="00014ACA" w:rsidRPr="00AE0F4D">
        <w:rPr>
          <w:sz w:val="24"/>
          <w:szCs w:val="24"/>
          <w:lang w:val="lt-LT"/>
        </w:rPr>
        <w:t xml:space="preserve"> m. </w:t>
      </w:r>
      <w:r w:rsidR="00014ACA">
        <w:rPr>
          <w:sz w:val="24"/>
          <w:szCs w:val="24"/>
          <w:lang w:val="lt-LT"/>
        </w:rPr>
        <w:t>sausio 23</w:t>
      </w:r>
      <w:r w:rsidR="00014ACA" w:rsidRPr="00AE0F4D">
        <w:rPr>
          <w:sz w:val="24"/>
          <w:szCs w:val="24"/>
          <w:lang w:val="lt-LT"/>
        </w:rPr>
        <w:t xml:space="preserve"> d. sprendim</w:t>
      </w:r>
      <w:r w:rsidR="003C7EDD">
        <w:rPr>
          <w:sz w:val="24"/>
          <w:szCs w:val="24"/>
          <w:lang w:val="lt-LT"/>
        </w:rPr>
        <w:t>as</w:t>
      </w:r>
      <w:r w:rsidR="00014ACA" w:rsidRPr="00AE0F4D">
        <w:rPr>
          <w:sz w:val="24"/>
          <w:szCs w:val="24"/>
          <w:lang w:val="lt-LT"/>
        </w:rPr>
        <w:t xml:space="preserve"> Nr. TS-</w:t>
      </w:r>
      <w:r w:rsidR="00014ACA">
        <w:rPr>
          <w:sz w:val="24"/>
          <w:szCs w:val="24"/>
          <w:lang w:val="lt-LT"/>
        </w:rPr>
        <w:t>23</w:t>
      </w:r>
      <w:r w:rsidR="00014ACA" w:rsidRPr="00AE0F4D">
        <w:rPr>
          <w:sz w:val="24"/>
          <w:szCs w:val="24"/>
          <w:lang w:val="lt-LT"/>
        </w:rPr>
        <w:t xml:space="preserve"> </w:t>
      </w:r>
      <w:r w:rsidRPr="00D15B4B">
        <w:rPr>
          <w:sz w:val="24"/>
          <w:szCs w:val="24"/>
          <w:lang w:val="lt-LT"/>
        </w:rPr>
        <w:t xml:space="preserve"> „Dėl Rokiškio rajono jaunimo reikalų tarybos, veikiančios pagal Rokiškio rajono savivaldybės tarybos 2009 m. balandžio 24 d. sprendimu Nr. TS-5.104 patvirtintus nuostatus, sudėties patvirtinimo“</w:t>
      </w:r>
      <w:r w:rsidR="003C7EDD">
        <w:rPr>
          <w:sz w:val="24"/>
          <w:szCs w:val="24"/>
          <w:lang w:val="lt-LT"/>
        </w:rPr>
        <w:t>.</w:t>
      </w:r>
    </w:p>
    <w:p w14:paraId="1B5FB175" w14:textId="77777777" w:rsidR="00322CB4" w:rsidRPr="006B5E90" w:rsidRDefault="00322CB4" w:rsidP="000C00EF">
      <w:pPr>
        <w:ind w:firstLine="851"/>
        <w:jc w:val="both"/>
        <w:rPr>
          <w:b/>
          <w:sz w:val="24"/>
          <w:szCs w:val="24"/>
          <w:lang w:val="lt-LT"/>
        </w:rPr>
      </w:pPr>
      <w:r w:rsidRPr="006B5E90">
        <w:rPr>
          <w:b/>
          <w:sz w:val="24"/>
          <w:szCs w:val="24"/>
          <w:lang w:val="lt-LT"/>
        </w:rPr>
        <w:t xml:space="preserve">Sprendimo projekto esmė. </w:t>
      </w:r>
    </w:p>
    <w:p w14:paraId="1B5FB176" w14:textId="73F6E5AF" w:rsidR="00322CB4" w:rsidRDefault="00322CB4" w:rsidP="000C00EF">
      <w:pPr>
        <w:ind w:firstLine="851"/>
        <w:jc w:val="both"/>
        <w:rPr>
          <w:sz w:val="24"/>
          <w:szCs w:val="24"/>
          <w:lang w:val="lt-LT"/>
        </w:rPr>
      </w:pPr>
      <w:r w:rsidRPr="006B5E90">
        <w:rPr>
          <w:sz w:val="24"/>
          <w:szCs w:val="24"/>
          <w:lang w:val="lt-LT"/>
        </w:rPr>
        <w:t xml:space="preserve">Siūloma </w:t>
      </w:r>
      <w:r>
        <w:rPr>
          <w:sz w:val="24"/>
          <w:szCs w:val="24"/>
          <w:lang w:val="lt-LT"/>
        </w:rPr>
        <w:t>iš dalies pakeisti</w:t>
      </w:r>
      <w:r w:rsidRPr="006B5E90">
        <w:rPr>
          <w:sz w:val="24"/>
          <w:szCs w:val="24"/>
          <w:lang w:val="lt-LT"/>
        </w:rPr>
        <w:t xml:space="preserve"> Rokiškio rajono</w:t>
      </w:r>
      <w:r w:rsidR="004A4F02">
        <w:rPr>
          <w:sz w:val="24"/>
          <w:szCs w:val="24"/>
          <w:lang w:val="lt-LT"/>
        </w:rPr>
        <w:t xml:space="preserve"> saviv</w:t>
      </w:r>
      <w:r w:rsidR="00C86F69">
        <w:rPr>
          <w:sz w:val="24"/>
          <w:szCs w:val="24"/>
          <w:lang w:val="lt-LT"/>
        </w:rPr>
        <w:t>al</w:t>
      </w:r>
      <w:r w:rsidR="004A4F02">
        <w:rPr>
          <w:sz w:val="24"/>
          <w:szCs w:val="24"/>
          <w:lang w:val="lt-LT"/>
        </w:rPr>
        <w:t>dybės</w:t>
      </w:r>
      <w:r w:rsidRPr="006B5E90">
        <w:rPr>
          <w:sz w:val="24"/>
          <w:szCs w:val="24"/>
          <w:lang w:val="lt-LT"/>
        </w:rPr>
        <w:t xml:space="preserve"> jaunimo reikalų taryb</w:t>
      </w:r>
      <w:r>
        <w:rPr>
          <w:sz w:val="24"/>
          <w:szCs w:val="24"/>
          <w:lang w:val="lt-LT"/>
        </w:rPr>
        <w:t xml:space="preserve">os sudėtį. Iš 12 narių keičiasi 3, kuriuos deleguoja </w:t>
      </w:r>
      <w:r w:rsidRPr="006B5E90">
        <w:rPr>
          <w:sz w:val="24"/>
          <w:szCs w:val="24"/>
          <w:lang w:val="lt-LT"/>
        </w:rPr>
        <w:t>Rokiškio jaunimo organizacijų sąjunga „Apvalus stalas“</w:t>
      </w:r>
      <w:r w:rsidR="00E70D6B">
        <w:rPr>
          <w:sz w:val="24"/>
          <w:szCs w:val="24"/>
          <w:lang w:val="lt-LT"/>
        </w:rPr>
        <w:t>, Rokiškio rajono savivaldybės administracija,</w:t>
      </w:r>
      <w:r w:rsidR="00E70D6B" w:rsidRPr="00E70D6B">
        <w:rPr>
          <w:sz w:val="24"/>
          <w:szCs w:val="24"/>
          <w:lang w:val="lt-LT"/>
        </w:rPr>
        <w:t xml:space="preserve"> </w:t>
      </w:r>
      <w:r w:rsidR="00E70D6B">
        <w:rPr>
          <w:sz w:val="24"/>
          <w:szCs w:val="24"/>
          <w:lang w:val="lt-LT"/>
        </w:rPr>
        <w:t>Rokiškio rajono savivaldybės taryba</w:t>
      </w:r>
      <w:r>
        <w:rPr>
          <w:sz w:val="24"/>
          <w:szCs w:val="24"/>
          <w:lang w:val="lt-LT"/>
        </w:rPr>
        <w:t>:</w:t>
      </w:r>
    </w:p>
    <w:p w14:paraId="1B5FB177" w14:textId="0FE70801" w:rsidR="00322CB4" w:rsidRDefault="00322CB4" w:rsidP="000C00EF">
      <w:pPr>
        <w:ind w:firstLine="851"/>
        <w:jc w:val="both"/>
        <w:rPr>
          <w:sz w:val="24"/>
          <w:szCs w:val="24"/>
          <w:lang w:val="lt-LT"/>
        </w:rPr>
      </w:pPr>
      <w:r>
        <w:rPr>
          <w:i/>
          <w:sz w:val="24"/>
          <w:szCs w:val="24"/>
          <w:lang w:val="lt-LT"/>
        </w:rPr>
        <w:t xml:space="preserve">1. </w:t>
      </w:r>
      <w:r w:rsidR="00014ACA" w:rsidRPr="001875EF">
        <w:rPr>
          <w:i/>
          <w:sz w:val="24"/>
          <w:szCs w:val="24"/>
          <w:lang w:val="lt-LT"/>
        </w:rPr>
        <w:t>Ernestas Jasiūnas</w:t>
      </w:r>
      <w:r w:rsidR="00014ACA" w:rsidRPr="00AE0F4D">
        <w:rPr>
          <w:sz w:val="24"/>
          <w:szCs w:val="24"/>
          <w:lang w:val="lt-LT"/>
        </w:rPr>
        <w:t xml:space="preserve"> </w:t>
      </w:r>
      <w:r w:rsidR="00014ACA">
        <w:rPr>
          <w:sz w:val="24"/>
          <w:szCs w:val="24"/>
          <w:lang w:val="lt-LT"/>
        </w:rPr>
        <w:t xml:space="preserve"> </w:t>
      </w:r>
      <w:r w:rsidR="00CD0504">
        <w:rPr>
          <w:sz w:val="24"/>
          <w:szCs w:val="24"/>
          <w:lang w:val="lt-LT"/>
        </w:rPr>
        <w:t>–</w:t>
      </w:r>
      <w:r>
        <w:rPr>
          <w:sz w:val="24"/>
          <w:szCs w:val="24"/>
          <w:lang w:val="lt-LT"/>
        </w:rPr>
        <w:t xml:space="preserve"> </w:t>
      </w:r>
      <w:r w:rsidRPr="006B5E90">
        <w:rPr>
          <w:sz w:val="24"/>
          <w:szCs w:val="24"/>
          <w:lang w:val="lt-LT"/>
        </w:rPr>
        <w:t xml:space="preserve">Rokiškio rajono jaunimo nevyriausybinių organizacijų sąjungos „Apvalus stalas“ </w:t>
      </w:r>
      <w:r w:rsidR="00014ACA">
        <w:rPr>
          <w:sz w:val="24"/>
          <w:szCs w:val="24"/>
          <w:lang w:val="lt-LT"/>
        </w:rPr>
        <w:t>savanoris</w:t>
      </w:r>
      <w:r>
        <w:rPr>
          <w:sz w:val="24"/>
          <w:szCs w:val="24"/>
          <w:lang w:val="lt-LT"/>
        </w:rPr>
        <w:t xml:space="preserve"> (vietoje</w:t>
      </w:r>
      <w:r w:rsidRPr="00D41128">
        <w:rPr>
          <w:i/>
          <w:sz w:val="24"/>
          <w:szCs w:val="24"/>
          <w:lang w:val="lt-LT"/>
        </w:rPr>
        <w:t xml:space="preserve"> </w:t>
      </w:r>
      <w:r w:rsidR="00014ACA" w:rsidRPr="00014ACA">
        <w:rPr>
          <w:i/>
          <w:sz w:val="24"/>
          <w:szCs w:val="24"/>
          <w:lang w:val="lt-LT"/>
        </w:rPr>
        <w:t xml:space="preserve">Rimgailė </w:t>
      </w:r>
      <w:proofErr w:type="spellStart"/>
      <w:r w:rsidR="00014ACA" w:rsidRPr="00014ACA">
        <w:rPr>
          <w:i/>
          <w:sz w:val="24"/>
          <w:szCs w:val="24"/>
          <w:lang w:val="lt-LT"/>
        </w:rPr>
        <w:t>Bulovaitė</w:t>
      </w:r>
      <w:proofErr w:type="spellEnd"/>
      <w:r>
        <w:rPr>
          <w:i/>
          <w:sz w:val="24"/>
          <w:szCs w:val="24"/>
          <w:lang w:val="lt-LT"/>
        </w:rPr>
        <w:t>);</w:t>
      </w:r>
    </w:p>
    <w:p w14:paraId="1B5FB178" w14:textId="5F018841" w:rsidR="00322CB4" w:rsidRDefault="00322CB4" w:rsidP="000C00EF">
      <w:pPr>
        <w:ind w:firstLine="851"/>
        <w:jc w:val="both"/>
        <w:rPr>
          <w:sz w:val="24"/>
          <w:szCs w:val="24"/>
          <w:lang w:val="lt-LT"/>
        </w:rPr>
      </w:pPr>
      <w:r>
        <w:rPr>
          <w:i/>
          <w:sz w:val="24"/>
          <w:szCs w:val="24"/>
          <w:lang w:val="lt-LT"/>
        </w:rPr>
        <w:t>2</w:t>
      </w:r>
      <w:r w:rsidRPr="008A6287">
        <w:rPr>
          <w:sz w:val="24"/>
          <w:szCs w:val="24"/>
          <w:lang w:val="lt-LT"/>
        </w:rPr>
        <w:t>.</w:t>
      </w:r>
      <w:r w:rsidRPr="008A6287">
        <w:rPr>
          <w:i/>
          <w:sz w:val="24"/>
          <w:szCs w:val="24"/>
          <w:lang w:val="lt-LT"/>
        </w:rPr>
        <w:t xml:space="preserve"> </w:t>
      </w:r>
      <w:r w:rsidR="00014ACA">
        <w:rPr>
          <w:i/>
          <w:sz w:val="24"/>
          <w:szCs w:val="24"/>
          <w:lang w:val="lt-LT"/>
        </w:rPr>
        <w:t xml:space="preserve">Vilma </w:t>
      </w:r>
      <w:proofErr w:type="spellStart"/>
      <w:r w:rsidR="00014ACA">
        <w:rPr>
          <w:i/>
          <w:sz w:val="24"/>
          <w:szCs w:val="24"/>
          <w:lang w:val="lt-LT"/>
        </w:rPr>
        <w:t>Mečiukonienė</w:t>
      </w:r>
      <w:proofErr w:type="spellEnd"/>
      <w:r>
        <w:rPr>
          <w:sz w:val="24"/>
          <w:szCs w:val="24"/>
          <w:lang w:val="lt-LT"/>
        </w:rPr>
        <w:t xml:space="preserve"> </w:t>
      </w:r>
      <w:r w:rsidR="00CD0504">
        <w:rPr>
          <w:sz w:val="24"/>
          <w:szCs w:val="24"/>
          <w:lang w:val="lt-LT"/>
        </w:rPr>
        <w:t>–</w:t>
      </w:r>
      <w:r w:rsidR="00630DAF">
        <w:rPr>
          <w:sz w:val="24"/>
          <w:szCs w:val="24"/>
          <w:lang w:val="lt-LT"/>
        </w:rPr>
        <w:t xml:space="preserve"> </w:t>
      </w:r>
      <w:r w:rsidR="00014ACA" w:rsidRPr="00AE0F4D">
        <w:rPr>
          <w:sz w:val="24"/>
          <w:szCs w:val="24"/>
          <w:lang w:val="lt-LT"/>
        </w:rPr>
        <w:t xml:space="preserve">Rokiškio rajono </w:t>
      </w:r>
      <w:r w:rsidR="00014ACA">
        <w:rPr>
          <w:sz w:val="24"/>
          <w:szCs w:val="24"/>
          <w:lang w:val="lt-LT"/>
        </w:rPr>
        <w:t>S</w:t>
      </w:r>
      <w:r w:rsidR="00014ACA" w:rsidRPr="00CF59D1">
        <w:rPr>
          <w:sz w:val="24"/>
          <w:szCs w:val="24"/>
          <w:lang w:val="lt-LT"/>
        </w:rPr>
        <w:t>trateginio planavimo, investicijų ir viešųjų pirkimų skyriaus</w:t>
      </w:r>
      <w:r w:rsidR="00014ACA">
        <w:rPr>
          <w:sz w:val="24"/>
          <w:szCs w:val="24"/>
          <w:lang w:val="lt-LT"/>
        </w:rPr>
        <w:t xml:space="preserve"> vyriausioji specialistė  </w:t>
      </w:r>
      <w:r>
        <w:rPr>
          <w:sz w:val="24"/>
          <w:szCs w:val="24"/>
          <w:lang w:val="lt-LT"/>
        </w:rPr>
        <w:t>(</w:t>
      </w:r>
      <w:r w:rsidRPr="00E52292">
        <w:rPr>
          <w:sz w:val="24"/>
          <w:szCs w:val="24"/>
          <w:lang w:val="lt-LT"/>
        </w:rPr>
        <w:t>vietoje</w:t>
      </w:r>
      <w:r w:rsidRPr="00E7147F">
        <w:rPr>
          <w:i/>
          <w:sz w:val="24"/>
          <w:szCs w:val="24"/>
          <w:lang w:val="lt-LT"/>
        </w:rPr>
        <w:t xml:space="preserve"> </w:t>
      </w:r>
      <w:r w:rsidR="00014ACA">
        <w:rPr>
          <w:i/>
          <w:sz w:val="24"/>
          <w:szCs w:val="24"/>
          <w:lang w:val="lt-LT"/>
        </w:rPr>
        <w:t>Nijolės Gužienės</w:t>
      </w:r>
      <w:r w:rsidRPr="00165D8D">
        <w:rPr>
          <w:sz w:val="24"/>
          <w:szCs w:val="24"/>
          <w:lang w:val="lt-LT"/>
        </w:rPr>
        <w:t>);</w:t>
      </w:r>
      <w:r>
        <w:rPr>
          <w:sz w:val="24"/>
          <w:szCs w:val="24"/>
          <w:lang w:val="lt-LT"/>
        </w:rPr>
        <w:t xml:space="preserve"> </w:t>
      </w:r>
    </w:p>
    <w:p w14:paraId="1B5FB179" w14:textId="580C34C0" w:rsidR="00322CB4" w:rsidRDefault="00322CB4" w:rsidP="000C00EF">
      <w:pPr>
        <w:ind w:firstLine="851"/>
        <w:jc w:val="both"/>
        <w:rPr>
          <w:i/>
          <w:sz w:val="24"/>
          <w:szCs w:val="24"/>
          <w:lang w:val="lt-LT"/>
        </w:rPr>
      </w:pPr>
      <w:r>
        <w:rPr>
          <w:sz w:val="24"/>
          <w:szCs w:val="24"/>
          <w:lang w:val="lt-LT"/>
        </w:rPr>
        <w:t>3.</w:t>
      </w:r>
      <w:r w:rsidRPr="00C9514F">
        <w:rPr>
          <w:i/>
          <w:sz w:val="24"/>
          <w:szCs w:val="24"/>
          <w:lang w:val="lt-LT"/>
        </w:rPr>
        <w:t xml:space="preserve"> </w:t>
      </w:r>
      <w:r w:rsidR="00014ACA">
        <w:rPr>
          <w:i/>
          <w:sz w:val="24"/>
          <w:szCs w:val="24"/>
          <w:lang w:val="lt-LT"/>
        </w:rPr>
        <w:t>Tadas Barauskas</w:t>
      </w:r>
      <w:r w:rsidRPr="0046184D">
        <w:rPr>
          <w:i/>
          <w:sz w:val="24"/>
          <w:szCs w:val="24"/>
          <w:lang w:val="lt-LT"/>
        </w:rPr>
        <w:t xml:space="preserve"> </w:t>
      </w:r>
      <w:r w:rsidR="00CD0504">
        <w:rPr>
          <w:sz w:val="24"/>
          <w:szCs w:val="24"/>
          <w:lang w:val="lt-LT"/>
        </w:rPr>
        <w:t>–</w:t>
      </w:r>
      <w:r>
        <w:rPr>
          <w:sz w:val="24"/>
          <w:szCs w:val="24"/>
          <w:lang w:val="lt-LT"/>
        </w:rPr>
        <w:t xml:space="preserve"> </w:t>
      </w:r>
      <w:r w:rsidRPr="006B5E90">
        <w:rPr>
          <w:sz w:val="24"/>
          <w:szCs w:val="24"/>
          <w:lang w:val="lt-LT"/>
        </w:rPr>
        <w:t xml:space="preserve">Rokiškio rajono </w:t>
      </w:r>
      <w:r w:rsidR="00014ACA">
        <w:rPr>
          <w:sz w:val="24"/>
          <w:szCs w:val="24"/>
          <w:lang w:val="lt-LT"/>
        </w:rPr>
        <w:t>savivaldybės tarybos narys</w:t>
      </w:r>
      <w:r w:rsidR="005250A8">
        <w:rPr>
          <w:sz w:val="24"/>
          <w:szCs w:val="24"/>
          <w:lang w:val="lt-LT"/>
        </w:rPr>
        <w:t xml:space="preserve"> </w:t>
      </w:r>
      <w:r>
        <w:rPr>
          <w:sz w:val="24"/>
          <w:szCs w:val="24"/>
          <w:lang w:val="lt-LT"/>
        </w:rPr>
        <w:t>(</w:t>
      </w:r>
      <w:r w:rsidRPr="00E52292">
        <w:rPr>
          <w:sz w:val="24"/>
          <w:szCs w:val="24"/>
          <w:lang w:val="lt-LT"/>
        </w:rPr>
        <w:t>vietoje</w:t>
      </w:r>
      <w:r w:rsidRPr="00E7147F">
        <w:rPr>
          <w:i/>
          <w:sz w:val="24"/>
          <w:szCs w:val="24"/>
          <w:lang w:val="lt-LT"/>
        </w:rPr>
        <w:t xml:space="preserve"> </w:t>
      </w:r>
      <w:r w:rsidR="00E70D6B">
        <w:rPr>
          <w:i/>
          <w:sz w:val="24"/>
          <w:szCs w:val="24"/>
          <w:lang w:val="lt-LT"/>
        </w:rPr>
        <w:t xml:space="preserve">Zenono </w:t>
      </w:r>
      <w:proofErr w:type="spellStart"/>
      <w:r w:rsidR="00E70D6B">
        <w:rPr>
          <w:i/>
          <w:sz w:val="24"/>
          <w:szCs w:val="24"/>
          <w:lang w:val="lt-LT"/>
        </w:rPr>
        <w:t>Viduolio</w:t>
      </w:r>
      <w:proofErr w:type="spellEnd"/>
      <w:r>
        <w:rPr>
          <w:i/>
          <w:sz w:val="24"/>
          <w:szCs w:val="24"/>
          <w:lang w:val="lt-LT"/>
        </w:rPr>
        <w:t>).</w:t>
      </w:r>
    </w:p>
    <w:p w14:paraId="39B6EAC5" w14:textId="692E4A5C" w:rsidR="007A4CCA" w:rsidRPr="007A4CCA" w:rsidRDefault="00775FC8" w:rsidP="007A4CCA">
      <w:pPr>
        <w:jc w:val="both"/>
        <w:rPr>
          <w:sz w:val="24"/>
          <w:szCs w:val="24"/>
          <w:lang w:val="lt-LT"/>
        </w:rPr>
      </w:pPr>
      <w:r>
        <w:rPr>
          <w:sz w:val="24"/>
          <w:szCs w:val="24"/>
          <w:lang w:val="lt-LT"/>
        </w:rPr>
        <w:tab/>
      </w:r>
      <w:r w:rsidR="007A4CCA">
        <w:rPr>
          <w:sz w:val="24"/>
          <w:szCs w:val="24"/>
          <w:lang w:val="lt-LT"/>
        </w:rPr>
        <w:t>Rokiškio rajono savivaldybės jaunimo reikalų tarybos sudėtis šioje kadencijoje  keitėsi kelis kartus, todėl yra sudaroma nauja redakcija.</w:t>
      </w:r>
    </w:p>
    <w:p w14:paraId="1B5FB17A" w14:textId="77777777" w:rsidR="00322CB4" w:rsidRPr="006B5E90" w:rsidRDefault="00322CB4" w:rsidP="000C00EF">
      <w:pPr>
        <w:ind w:firstLine="851"/>
        <w:jc w:val="both"/>
        <w:rPr>
          <w:b/>
          <w:sz w:val="24"/>
          <w:szCs w:val="24"/>
          <w:lang w:val="lt-LT"/>
        </w:rPr>
      </w:pPr>
      <w:r w:rsidRPr="006B5E90">
        <w:rPr>
          <w:b/>
          <w:sz w:val="24"/>
          <w:szCs w:val="24"/>
          <w:lang w:val="lt-LT"/>
        </w:rPr>
        <w:t>Galimos pasekmės, priėmus siūlomą tarybos sprendimo projektą:</w:t>
      </w:r>
    </w:p>
    <w:p w14:paraId="1B5FB17B" w14:textId="77777777" w:rsidR="00322CB4" w:rsidRPr="006B5E90" w:rsidRDefault="00322CB4" w:rsidP="000C00EF">
      <w:pPr>
        <w:ind w:firstLine="851"/>
        <w:jc w:val="both"/>
        <w:rPr>
          <w:sz w:val="24"/>
          <w:szCs w:val="24"/>
          <w:lang w:val="lt-LT"/>
        </w:rPr>
      </w:pPr>
      <w:r w:rsidRPr="006B5E90">
        <w:rPr>
          <w:b/>
          <w:sz w:val="24"/>
          <w:szCs w:val="24"/>
          <w:lang w:val="lt-LT"/>
        </w:rPr>
        <w:t>teigiamos</w:t>
      </w:r>
      <w:r w:rsidRPr="006B5E90">
        <w:rPr>
          <w:sz w:val="24"/>
          <w:szCs w:val="24"/>
          <w:lang w:val="lt-LT"/>
        </w:rPr>
        <w:t xml:space="preserve"> – bus laikomasi teisės aktuose nustatytų nuostatų;</w:t>
      </w:r>
    </w:p>
    <w:p w14:paraId="1B5FB17C" w14:textId="77777777" w:rsidR="00E70D6B" w:rsidRDefault="00322CB4" w:rsidP="000C00EF">
      <w:pPr>
        <w:ind w:firstLine="851"/>
        <w:jc w:val="both"/>
        <w:rPr>
          <w:sz w:val="24"/>
          <w:szCs w:val="24"/>
          <w:lang w:val="lt-LT"/>
        </w:rPr>
      </w:pPr>
      <w:r w:rsidRPr="006B5E90">
        <w:rPr>
          <w:b/>
          <w:sz w:val="24"/>
          <w:szCs w:val="24"/>
          <w:lang w:val="lt-LT"/>
        </w:rPr>
        <w:t>neigiamos</w:t>
      </w:r>
      <w:r w:rsidRPr="006B5E90">
        <w:rPr>
          <w:sz w:val="24"/>
          <w:szCs w:val="24"/>
          <w:lang w:val="lt-LT"/>
        </w:rPr>
        <w:t xml:space="preserve"> – nenumatyta.</w:t>
      </w:r>
    </w:p>
    <w:p w14:paraId="1B5FB17D" w14:textId="77777777" w:rsidR="00E70D6B" w:rsidRDefault="00E70D6B" w:rsidP="000C00EF">
      <w:pPr>
        <w:pStyle w:val="Antrats"/>
        <w:tabs>
          <w:tab w:val="left" w:pos="1296"/>
        </w:tabs>
        <w:ind w:firstLine="851"/>
        <w:jc w:val="both"/>
        <w:rPr>
          <w:b/>
          <w:sz w:val="24"/>
          <w:szCs w:val="24"/>
          <w:lang w:val="lt-LT"/>
        </w:rPr>
      </w:pPr>
      <w:r>
        <w:rPr>
          <w:b/>
          <w:sz w:val="24"/>
          <w:szCs w:val="24"/>
          <w:lang w:val="lt-LT"/>
        </w:rPr>
        <w:t>Kokia sprendimo nauda Rokiškio rajono gyventojams.</w:t>
      </w:r>
    </w:p>
    <w:p w14:paraId="1B5FB17E" w14:textId="18A0F4D7" w:rsidR="00322CB4" w:rsidRPr="006B5E90" w:rsidRDefault="00E70D6B" w:rsidP="000C00EF">
      <w:pPr>
        <w:ind w:firstLine="851"/>
        <w:jc w:val="both"/>
        <w:rPr>
          <w:sz w:val="24"/>
          <w:szCs w:val="24"/>
          <w:lang w:val="lt-LT"/>
        </w:rPr>
      </w:pPr>
      <w:r>
        <w:rPr>
          <w:sz w:val="24"/>
          <w:szCs w:val="24"/>
          <w:lang w:val="lt-LT"/>
        </w:rPr>
        <w:t xml:space="preserve">Sklandus Rokiškio rajono </w:t>
      </w:r>
      <w:r w:rsidR="005250A8">
        <w:rPr>
          <w:sz w:val="24"/>
          <w:szCs w:val="24"/>
          <w:lang w:val="lt-LT"/>
        </w:rPr>
        <w:t>j</w:t>
      </w:r>
      <w:r>
        <w:rPr>
          <w:sz w:val="24"/>
          <w:szCs w:val="24"/>
          <w:lang w:val="lt-LT"/>
        </w:rPr>
        <w:t>aunimo reikalų tarybos darbas.</w:t>
      </w:r>
    </w:p>
    <w:p w14:paraId="1B5FB17F" w14:textId="77777777" w:rsidR="00322CB4" w:rsidRPr="006B5E90" w:rsidRDefault="00322CB4" w:rsidP="000C00EF">
      <w:pPr>
        <w:ind w:left="131" w:firstLine="720"/>
        <w:jc w:val="both"/>
        <w:rPr>
          <w:b/>
          <w:sz w:val="24"/>
          <w:szCs w:val="24"/>
          <w:lang w:val="lt-LT"/>
        </w:rPr>
      </w:pPr>
      <w:r w:rsidRPr="006B5E90">
        <w:rPr>
          <w:b/>
          <w:sz w:val="24"/>
          <w:szCs w:val="24"/>
          <w:lang w:val="lt-LT"/>
        </w:rPr>
        <w:t>Finansavimo šaltiniai ir lėšų poreikis.</w:t>
      </w:r>
    </w:p>
    <w:p w14:paraId="1B5FB180" w14:textId="77777777" w:rsidR="00322CB4" w:rsidRPr="006B5E90" w:rsidRDefault="00322CB4" w:rsidP="000C00EF">
      <w:pPr>
        <w:ind w:firstLine="851"/>
        <w:jc w:val="both"/>
        <w:rPr>
          <w:sz w:val="24"/>
          <w:szCs w:val="24"/>
          <w:lang w:val="lt-LT"/>
        </w:rPr>
      </w:pPr>
      <w:r w:rsidRPr="006B5E90">
        <w:rPr>
          <w:sz w:val="24"/>
          <w:szCs w:val="24"/>
          <w:lang w:val="lt-LT"/>
        </w:rPr>
        <w:t xml:space="preserve">Sprendimui įgyvendinti papildomų savivaldybės biudžeto lėšų nereikės. </w:t>
      </w:r>
    </w:p>
    <w:p w14:paraId="1B5FB181" w14:textId="77777777" w:rsidR="00322CB4" w:rsidRPr="006B5E90" w:rsidRDefault="00322CB4" w:rsidP="000C00EF">
      <w:pPr>
        <w:ind w:firstLine="851"/>
        <w:jc w:val="both"/>
        <w:rPr>
          <w:b/>
          <w:sz w:val="24"/>
          <w:szCs w:val="24"/>
          <w:lang w:val="lt-LT"/>
        </w:rPr>
      </w:pPr>
      <w:r w:rsidRPr="006B5E90">
        <w:rPr>
          <w:b/>
          <w:sz w:val="24"/>
          <w:szCs w:val="24"/>
          <w:lang w:val="lt-LT"/>
        </w:rPr>
        <w:t>Suderinamumas su Lietuvos Respublikos galiojančiais teisės norminiais aktais.</w:t>
      </w:r>
    </w:p>
    <w:p w14:paraId="1B5FB182" w14:textId="77777777" w:rsidR="00322CB4" w:rsidRPr="006B5E90" w:rsidRDefault="00322CB4" w:rsidP="000C00EF">
      <w:pPr>
        <w:ind w:firstLine="851"/>
        <w:jc w:val="both"/>
        <w:rPr>
          <w:sz w:val="24"/>
          <w:szCs w:val="24"/>
          <w:lang w:val="lt-LT"/>
        </w:rPr>
      </w:pPr>
      <w:r w:rsidRPr="006B5E90">
        <w:rPr>
          <w:sz w:val="24"/>
          <w:szCs w:val="24"/>
          <w:lang w:val="lt-LT"/>
        </w:rPr>
        <w:t>Projektas neprieštarauja galiojantiems teisės aktams.</w:t>
      </w:r>
    </w:p>
    <w:p w14:paraId="53DE61C2" w14:textId="77777777" w:rsidR="006D11DD" w:rsidRPr="00775FC8" w:rsidRDefault="006D11DD" w:rsidP="006D11DD">
      <w:pPr>
        <w:jc w:val="both"/>
        <w:rPr>
          <w:sz w:val="24"/>
          <w:szCs w:val="24"/>
          <w:lang w:val="lt-LT"/>
        </w:rPr>
      </w:pPr>
      <w:r w:rsidRPr="006D11DD">
        <w:rPr>
          <w:rFonts w:eastAsia="Calibri"/>
          <w:sz w:val="24"/>
          <w:szCs w:val="24"/>
          <w:lang w:val="lt-LT"/>
        </w:rPr>
        <w:tab/>
      </w:r>
      <w:r w:rsidRPr="00775FC8">
        <w:rPr>
          <w:b/>
          <w:sz w:val="24"/>
          <w:szCs w:val="24"/>
          <w:lang w:val="lt-LT"/>
        </w:rPr>
        <w:t xml:space="preserve">Antikorupcinis vertinimas. </w:t>
      </w:r>
      <w:r w:rsidRPr="00775FC8">
        <w:rPr>
          <w:sz w:val="24"/>
          <w:szCs w:val="24"/>
          <w:lang w:val="lt-LT"/>
        </w:rPr>
        <w:t xml:space="preserve">Teisės akte nenumatoma reguliuoti visuomeninių santykių, susijusių su LR korupcijos prevencijos įstatymo 8 str. 1 d. numatytais veiksniais, todėl teisės aktas nevertintinas antikorupciniu požiūriu. </w:t>
      </w:r>
    </w:p>
    <w:p w14:paraId="1B5FB183" w14:textId="2364250F" w:rsidR="00322CB4" w:rsidRPr="006D11DD" w:rsidRDefault="00322CB4" w:rsidP="00322CB4">
      <w:pPr>
        <w:jc w:val="both"/>
        <w:rPr>
          <w:rFonts w:eastAsia="Calibri"/>
          <w:sz w:val="24"/>
          <w:szCs w:val="24"/>
          <w:lang w:val="lt-LT"/>
        </w:rPr>
      </w:pPr>
    </w:p>
    <w:p w14:paraId="1B5FB184" w14:textId="77777777" w:rsidR="00322CB4" w:rsidRPr="006B5E90" w:rsidRDefault="00322CB4" w:rsidP="00322CB4">
      <w:pPr>
        <w:jc w:val="both"/>
        <w:rPr>
          <w:rFonts w:eastAsia="Calibri"/>
          <w:sz w:val="24"/>
          <w:szCs w:val="24"/>
          <w:lang w:val="lt-LT"/>
        </w:rPr>
      </w:pPr>
    </w:p>
    <w:p w14:paraId="1B5FB185" w14:textId="77777777" w:rsidR="00322CB4" w:rsidRDefault="00322CB4" w:rsidP="00322CB4">
      <w:pPr>
        <w:jc w:val="both"/>
        <w:rPr>
          <w:sz w:val="24"/>
          <w:szCs w:val="24"/>
          <w:lang w:val="lt-LT"/>
        </w:rPr>
      </w:pPr>
    </w:p>
    <w:p w14:paraId="1B5FB186" w14:textId="77777777" w:rsidR="00014ACA" w:rsidRDefault="00014ACA" w:rsidP="00322CB4">
      <w:pPr>
        <w:jc w:val="both"/>
        <w:rPr>
          <w:sz w:val="24"/>
          <w:szCs w:val="24"/>
          <w:lang w:val="lt-LT"/>
        </w:rPr>
      </w:pPr>
    </w:p>
    <w:p w14:paraId="1B5FB191" w14:textId="3F1659B9" w:rsidR="001059F4" w:rsidRPr="005250A8" w:rsidRDefault="005250A8" w:rsidP="00E70D6B">
      <w:pPr>
        <w:jc w:val="both"/>
        <w:rPr>
          <w:sz w:val="24"/>
          <w:szCs w:val="24"/>
          <w:lang w:val="lt-LT"/>
        </w:rPr>
      </w:pPr>
      <w:r w:rsidRPr="005250A8">
        <w:rPr>
          <w:sz w:val="24"/>
          <w:szCs w:val="24"/>
          <w:lang w:val="lt-LT"/>
        </w:rPr>
        <w:tab/>
      </w:r>
      <w:r w:rsidRPr="005250A8">
        <w:rPr>
          <w:color w:val="000000"/>
          <w:sz w:val="24"/>
          <w:szCs w:val="24"/>
          <w:lang w:val="nl-BE"/>
        </w:rPr>
        <w:t>Jaunimo reikalų koordinatorius (vyriausiasis specialistas)</w:t>
      </w:r>
      <w:r w:rsidRPr="005250A8">
        <w:rPr>
          <w:sz w:val="24"/>
          <w:szCs w:val="24"/>
          <w:lang w:val="lt-LT"/>
        </w:rPr>
        <w:tab/>
      </w:r>
      <w:r w:rsidRPr="005250A8">
        <w:rPr>
          <w:sz w:val="24"/>
          <w:szCs w:val="24"/>
          <w:lang w:val="lt-LT"/>
        </w:rPr>
        <w:tab/>
      </w:r>
      <w:r w:rsidR="00E70D6B" w:rsidRPr="005250A8">
        <w:rPr>
          <w:sz w:val="24"/>
          <w:szCs w:val="24"/>
          <w:lang w:val="lt-LT"/>
        </w:rPr>
        <w:t>Gediminas Kriovė</w:t>
      </w:r>
    </w:p>
    <w:sectPr w:rsidR="001059F4" w:rsidRPr="005250A8" w:rsidSect="009F7E5D">
      <w:headerReference w:type="first" r:id="rId8"/>
      <w:type w:val="continuous"/>
      <w:pgSz w:w="11906" w:h="16838" w:code="9"/>
      <w:pgMar w:top="1134" w:right="567" w:bottom="567"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FB194" w14:textId="77777777" w:rsidR="00606559" w:rsidRDefault="00606559">
      <w:r>
        <w:separator/>
      </w:r>
    </w:p>
  </w:endnote>
  <w:endnote w:type="continuationSeparator" w:id="0">
    <w:p w14:paraId="1B5FB195" w14:textId="77777777" w:rsidR="00606559" w:rsidRDefault="0060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FB192" w14:textId="77777777" w:rsidR="00606559" w:rsidRDefault="00606559">
      <w:r>
        <w:separator/>
      </w:r>
    </w:p>
  </w:footnote>
  <w:footnote w:type="continuationSeparator" w:id="0">
    <w:p w14:paraId="1B5FB193" w14:textId="77777777" w:rsidR="00606559" w:rsidRDefault="00606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FB196" w14:textId="77777777" w:rsidR="00EB1BFB" w:rsidRDefault="00B52CC9" w:rsidP="00EB1BFB">
    <w:pPr>
      <w:framePr w:h="0" w:hSpace="180" w:wrap="around" w:vAnchor="text" w:hAnchor="page" w:x="5905" w:y="12"/>
    </w:pPr>
    <w:r>
      <w:rPr>
        <w:noProof/>
        <w:lang w:val="en-GB" w:eastAsia="en-GB"/>
      </w:rPr>
      <w:drawing>
        <wp:inline distT="0" distB="0" distL="0" distR="0" wp14:anchorId="1B5FB19F" wp14:editId="1B5FB1A0">
          <wp:extent cx="542925" cy="694690"/>
          <wp:effectExtent l="0" t="0" r="9525" b="0"/>
          <wp:docPr id="1" name="Paveikslėlis 1"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B5FB197" w14:textId="77777777" w:rsidR="00EB1BFB" w:rsidRDefault="00EB1BFB" w:rsidP="00EB1BFB"/>
  <w:p w14:paraId="1B5FB198" w14:textId="77777777" w:rsidR="00EB1BFB" w:rsidRDefault="00EB1BFB" w:rsidP="00EB1BFB"/>
  <w:p w14:paraId="1B5FB199" w14:textId="77777777" w:rsidR="00EB1BFB" w:rsidRDefault="00EB1BFB" w:rsidP="00EB1BFB"/>
  <w:p w14:paraId="1B5FB19A" w14:textId="77777777" w:rsidR="00EB1BFB" w:rsidRDefault="00EB1BFB" w:rsidP="00EB1BFB">
    <w:pPr>
      <w:rPr>
        <w:rFonts w:ascii="TimesLT" w:hAnsi="TimesLT"/>
        <w:b/>
        <w:sz w:val="24"/>
      </w:rPr>
    </w:pPr>
    <w:r>
      <w:rPr>
        <w:rFonts w:ascii="TimesLT" w:hAnsi="TimesLT"/>
        <w:b/>
        <w:sz w:val="24"/>
      </w:rPr>
      <w:t xml:space="preserve">          </w:t>
    </w:r>
  </w:p>
  <w:p w14:paraId="1B5FB19B" w14:textId="77777777" w:rsidR="00EB1BFB" w:rsidRDefault="00EB1BFB" w:rsidP="00EB1BFB">
    <w:pPr>
      <w:rPr>
        <w:rFonts w:ascii="TimesLT" w:hAnsi="TimesLT"/>
        <w:b/>
        <w:sz w:val="24"/>
      </w:rPr>
    </w:pPr>
  </w:p>
  <w:p w14:paraId="1B5FB19C"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1B5FB19D" w14:textId="77777777" w:rsidR="00EB1BFB" w:rsidRDefault="00EB1BFB" w:rsidP="00EB1BFB">
    <w:pPr>
      <w:jc w:val="center"/>
      <w:rPr>
        <w:b/>
        <w:sz w:val="26"/>
      </w:rPr>
    </w:pPr>
  </w:p>
  <w:p w14:paraId="1B5FB19E"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46D759AA"/>
    <w:multiLevelType w:val="hybridMultilevel"/>
    <w:tmpl w:val="3F0864F8"/>
    <w:lvl w:ilvl="0" w:tplc="7E060B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4ACA"/>
    <w:rsid w:val="00023BE0"/>
    <w:rsid w:val="00027398"/>
    <w:rsid w:val="0008004A"/>
    <w:rsid w:val="000821DD"/>
    <w:rsid w:val="000C00EF"/>
    <w:rsid w:val="000D5DBA"/>
    <w:rsid w:val="000E73B9"/>
    <w:rsid w:val="001059F4"/>
    <w:rsid w:val="00111148"/>
    <w:rsid w:val="00113C20"/>
    <w:rsid w:val="001875EF"/>
    <w:rsid w:val="001E755B"/>
    <w:rsid w:val="00293423"/>
    <w:rsid w:val="002E37FC"/>
    <w:rsid w:val="00317209"/>
    <w:rsid w:val="00322CB4"/>
    <w:rsid w:val="00336A40"/>
    <w:rsid w:val="003A2F5A"/>
    <w:rsid w:val="003C7EDD"/>
    <w:rsid w:val="003D35F6"/>
    <w:rsid w:val="00441928"/>
    <w:rsid w:val="004435B4"/>
    <w:rsid w:val="00454130"/>
    <w:rsid w:val="00464ADD"/>
    <w:rsid w:val="004651C8"/>
    <w:rsid w:val="00481DF2"/>
    <w:rsid w:val="004855CF"/>
    <w:rsid w:val="00495A04"/>
    <w:rsid w:val="004A4F02"/>
    <w:rsid w:val="004E323D"/>
    <w:rsid w:val="004E3474"/>
    <w:rsid w:val="00525056"/>
    <w:rsid w:val="005250A8"/>
    <w:rsid w:val="00590F26"/>
    <w:rsid w:val="005D27FA"/>
    <w:rsid w:val="005E4261"/>
    <w:rsid w:val="00606559"/>
    <w:rsid w:val="00630DAF"/>
    <w:rsid w:val="0067194A"/>
    <w:rsid w:val="006A760B"/>
    <w:rsid w:val="006D11DD"/>
    <w:rsid w:val="00775FC8"/>
    <w:rsid w:val="007A068D"/>
    <w:rsid w:val="007A4CCA"/>
    <w:rsid w:val="007E69A8"/>
    <w:rsid w:val="00827281"/>
    <w:rsid w:val="008A29A9"/>
    <w:rsid w:val="008B28E9"/>
    <w:rsid w:val="008C39F5"/>
    <w:rsid w:val="008C577F"/>
    <w:rsid w:val="008E7F5B"/>
    <w:rsid w:val="008F3E4E"/>
    <w:rsid w:val="008F6439"/>
    <w:rsid w:val="00917406"/>
    <w:rsid w:val="00926FF4"/>
    <w:rsid w:val="009330E9"/>
    <w:rsid w:val="009339A7"/>
    <w:rsid w:val="00995E1C"/>
    <w:rsid w:val="009A1F1D"/>
    <w:rsid w:val="009A5BB7"/>
    <w:rsid w:val="009C1F16"/>
    <w:rsid w:val="009E5323"/>
    <w:rsid w:val="009F7E5D"/>
    <w:rsid w:val="00A01020"/>
    <w:rsid w:val="00A07937"/>
    <w:rsid w:val="00A91B2F"/>
    <w:rsid w:val="00AA0139"/>
    <w:rsid w:val="00AC6EFA"/>
    <w:rsid w:val="00B21FA0"/>
    <w:rsid w:val="00B52CC9"/>
    <w:rsid w:val="00B735CC"/>
    <w:rsid w:val="00BC5E0F"/>
    <w:rsid w:val="00BF1C9E"/>
    <w:rsid w:val="00C262AD"/>
    <w:rsid w:val="00C31614"/>
    <w:rsid w:val="00C367A4"/>
    <w:rsid w:val="00C36DE3"/>
    <w:rsid w:val="00C513E9"/>
    <w:rsid w:val="00C827F2"/>
    <w:rsid w:val="00C85A5E"/>
    <w:rsid w:val="00C86F69"/>
    <w:rsid w:val="00CA536C"/>
    <w:rsid w:val="00CC5051"/>
    <w:rsid w:val="00CD0504"/>
    <w:rsid w:val="00D01114"/>
    <w:rsid w:val="00D45560"/>
    <w:rsid w:val="00D50CD7"/>
    <w:rsid w:val="00D60BB8"/>
    <w:rsid w:val="00DE738F"/>
    <w:rsid w:val="00E52292"/>
    <w:rsid w:val="00E57878"/>
    <w:rsid w:val="00E70D6B"/>
    <w:rsid w:val="00E750C3"/>
    <w:rsid w:val="00EA572B"/>
    <w:rsid w:val="00EA5E98"/>
    <w:rsid w:val="00EB1BFB"/>
    <w:rsid w:val="00FB2166"/>
    <w:rsid w:val="00FB6C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F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rsid w:val="00E70D6B"/>
    <w:rPr>
      <w:lang w:val="en-AU"/>
    </w:rPr>
  </w:style>
  <w:style w:type="paragraph" w:styleId="Sraopastraipa">
    <w:name w:val="List Paragraph"/>
    <w:basedOn w:val="prastasis"/>
    <w:uiPriority w:val="34"/>
    <w:qFormat/>
    <w:rsid w:val="004435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basedOn w:val="Numatytasispastraiposriftas"/>
    <w:link w:val="Antrats"/>
    <w:uiPriority w:val="99"/>
    <w:rsid w:val="00E70D6B"/>
    <w:rPr>
      <w:lang w:val="en-AU"/>
    </w:rPr>
  </w:style>
  <w:style w:type="paragraph" w:styleId="Sraopastraipa">
    <w:name w:val="List Paragraph"/>
    <w:basedOn w:val="prastasis"/>
    <w:uiPriority w:val="34"/>
    <w:qFormat/>
    <w:rsid w:val="00443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2153">
      <w:bodyDiv w:val="1"/>
      <w:marLeft w:val="0"/>
      <w:marRight w:val="0"/>
      <w:marTop w:val="0"/>
      <w:marBottom w:val="0"/>
      <w:divBdr>
        <w:top w:val="none" w:sz="0" w:space="0" w:color="auto"/>
        <w:left w:val="none" w:sz="0" w:space="0" w:color="auto"/>
        <w:bottom w:val="none" w:sz="0" w:space="0" w:color="auto"/>
        <w:right w:val="none" w:sz="0" w:space="0" w:color="auto"/>
      </w:divBdr>
      <w:divsChild>
        <w:div w:id="1745835585">
          <w:marLeft w:val="0"/>
          <w:marRight w:val="0"/>
          <w:marTop w:val="0"/>
          <w:marBottom w:val="0"/>
          <w:divBdr>
            <w:top w:val="none" w:sz="0" w:space="0" w:color="auto"/>
            <w:left w:val="none" w:sz="0" w:space="0" w:color="auto"/>
            <w:bottom w:val="none" w:sz="0" w:space="0" w:color="auto"/>
            <w:right w:val="none" w:sz="0" w:space="0" w:color="auto"/>
          </w:divBdr>
        </w:div>
      </w:divsChild>
    </w:div>
    <w:div w:id="474838589">
      <w:bodyDiv w:val="1"/>
      <w:marLeft w:val="0"/>
      <w:marRight w:val="0"/>
      <w:marTop w:val="0"/>
      <w:marBottom w:val="0"/>
      <w:divBdr>
        <w:top w:val="none" w:sz="0" w:space="0" w:color="auto"/>
        <w:left w:val="none" w:sz="0" w:space="0" w:color="auto"/>
        <w:bottom w:val="none" w:sz="0" w:space="0" w:color="auto"/>
        <w:right w:val="none" w:sz="0" w:space="0" w:color="auto"/>
      </w:divBdr>
    </w:div>
    <w:div w:id="720783802">
      <w:bodyDiv w:val="1"/>
      <w:marLeft w:val="0"/>
      <w:marRight w:val="0"/>
      <w:marTop w:val="0"/>
      <w:marBottom w:val="0"/>
      <w:divBdr>
        <w:top w:val="none" w:sz="0" w:space="0" w:color="auto"/>
        <w:left w:val="none" w:sz="0" w:space="0" w:color="auto"/>
        <w:bottom w:val="none" w:sz="0" w:space="0" w:color="auto"/>
        <w:right w:val="none" w:sz="0" w:space="0" w:color="auto"/>
      </w:divBdr>
    </w:div>
    <w:div w:id="749499355">
      <w:bodyDiv w:val="1"/>
      <w:marLeft w:val="0"/>
      <w:marRight w:val="0"/>
      <w:marTop w:val="0"/>
      <w:marBottom w:val="0"/>
      <w:divBdr>
        <w:top w:val="none" w:sz="0" w:space="0" w:color="auto"/>
        <w:left w:val="none" w:sz="0" w:space="0" w:color="auto"/>
        <w:bottom w:val="none" w:sz="0" w:space="0" w:color="auto"/>
        <w:right w:val="none" w:sz="0" w:space="0" w:color="auto"/>
      </w:divBdr>
    </w:div>
    <w:div w:id="998271722">
      <w:bodyDiv w:val="1"/>
      <w:marLeft w:val="0"/>
      <w:marRight w:val="0"/>
      <w:marTop w:val="0"/>
      <w:marBottom w:val="0"/>
      <w:divBdr>
        <w:top w:val="none" w:sz="0" w:space="0" w:color="auto"/>
        <w:left w:val="none" w:sz="0" w:space="0" w:color="auto"/>
        <w:bottom w:val="none" w:sz="0" w:space="0" w:color="auto"/>
        <w:right w:val="none" w:sz="0" w:space="0" w:color="auto"/>
      </w:divBdr>
    </w:div>
    <w:div w:id="1137451858">
      <w:bodyDiv w:val="1"/>
      <w:marLeft w:val="0"/>
      <w:marRight w:val="0"/>
      <w:marTop w:val="0"/>
      <w:marBottom w:val="0"/>
      <w:divBdr>
        <w:top w:val="none" w:sz="0" w:space="0" w:color="auto"/>
        <w:left w:val="none" w:sz="0" w:space="0" w:color="auto"/>
        <w:bottom w:val="none" w:sz="0" w:space="0" w:color="auto"/>
        <w:right w:val="none" w:sz="0" w:space="0" w:color="auto"/>
      </w:divBdr>
    </w:div>
    <w:div w:id="1222787309">
      <w:bodyDiv w:val="1"/>
      <w:marLeft w:val="0"/>
      <w:marRight w:val="0"/>
      <w:marTop w:val="0"/>
      <w:marBottom w:val="0"/>
      <w:divBdr>
        <w:top w:val="none" w:sz="0" w:space="0" w:color="auto"/>
        <w:left w:val="none" w:sz="0" w:space="0" w:color="auto"/>
        <w:bottom w:val="none" w:sz="0" w:space="0" w:color="auto"/>
        <w:right w:val="none" w:sz="0" w:space="0" w:color="auto"/>
      </w:divBdr>
    </w:div>
    <w:div w:id="1277443695">
      <w:bodyDiv w:val="1"/>
      <w:marLeft w:val="0"/>
      <w:marRight w:val="0"/>
      <w:marTop w:val="0"/>
      <w:marBottom w:val="0"/>
      <w:divBdr>
        <w:top w:val="none" w:sz="0" w:space="0" w:color="auto"/>
        <w:left w:val="none" w:sz="0" w:space="0" w:color="auto"/>
        <w:bottom w:val="none" w:sz="0" w:space="0" w:color="auto"/>
        <w:right w:val="none" w:sz="0" w:space="0" w:color="auto"/>
      </w:divBdr>
    </w:div>
    <w:div w:id="1472166513">
      <w:bodyDiv w:val="1"/>
      <w:marLeft w:val="0"/>
      <w:marRight w:val="0"/>
      <w:marTop w:val="0"/>
      <w:marBottom w:val="0"/>
      <w:divBdr>
        <w:top w:val="none" w:sz="0" w:space="0" w:color="auto"/>
        <w:left w:val="none" w:sz="0" w:space="0" w:color="auto"/>
        <w:bottom w:val="none" w:sz="0" w:space="0" w:color="auto"/>
        <w:right w:val="none" w:sz="0" w:space="0" w:color="auto"/>
      </w:divBdr>
    </w:div>
    <w:div w:id="1527596407">
      <w:bodyDiv w:val="1"/>
      <w:marLeft w:val="0"/>
      <w:marRight w:val="0"/>
      <w:marTop w:val="0"/>
      <w:marBottom w:val="0"/>
      <w:divBdr>
        <w:top w:val="none" w:sz="0" w:space="0" w:color="auto"/>
        <w:left w:val="none" w:sz="0" w:space="0" w:color="auto"/>
        <w:bottom w:val="none" w:sz="0" w:space="0" w:color="auto"/>
        <w:right w:val="none" w:sz="0" w:space="0" w:color="auto"/>
      </w:divBdr>
    </w:div>
    <w:div w:id="1847555792">
      <w:bodyDiv w:val="1"/>
      <w:marLeft w:val="0"/>
      <w:marRight w:val="0"/>
      <w:marTop w:val="0"/>
      <w:marBottom w:val="0"/>
      <w:divBdr>
        <w:top w:val="none" w:sz="0" w:space="0" w:color="auto"/>
        <w:left w:val="none" w:sz="0" w:space="0" w:color="auto"/>
        <w:bottom w:val="none" w:sz="0" w:space="0" w:color="auto"/>
        <w:right w:val="none" w:sz="0" w:space="0" w:color="auto"/>
      </w:divBdr>
      <w:divsChild>
        <w:div w:id="1711684648">
          <w:marLeft w:val="0"/>
          <w:marRight w:val="0"/>
          <w:marTop w:val="0"/>
          <w:marBottom w:val="0"/>
          <w:divBdr>
            <w:top w:val="none" w:sz="0" w:space="0" w:color="auto"/>
            <w:left w:val="none" w:sz="0" w:space="0" w:color="auto"/>
            <w:bottom w:val="none" w:sz="0" w:space="0" w:color="auto"/>
            <w:right w:val="none" w:sz="0" w:space="0" w:color="auto"/>
          </w:divBdr>
        </w:div>
        <w:div w:id="2139178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639</Words>
  <Characters>4819</Characters>
  <Application>Microsoft Office Word</Application>
  <DocSecurity>0</DocSecurity>
  <Lines>40</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2019-01-10T11:45:00Z</cp:lastPrinted>
  <dcterms:created xsi:type="dcterms:W3CDTF">2019-01-17T13:06:00Z</dcterms:created>
  <dcterms:modified xsi:type="dcterms:W3CDTF">2019-01-17T13:06:00Z</dcterms:modified>
</cp:coreProperties>
</file>